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2CC" w:rsidRPr="004E62CC" w:rsidRDefault="004E62CC" w:rsidP="00313212">
      <w:pPr>
        <w:spacing w:after="0" w:line="240" w:lineRule="auto"/>
        <w:jc w:val="center"/>
        <w:rPr>
          <w:rFonts w:ascii="Times New Roman" w:eastAsia="Times New Roman" w:hAnsi="Times New Roman" w:cs="Times New Roman"/>
          <w:color w:val="000000"/>
          <w:sz w:val="24"/>
          <w:szCs w:val="24"/>
          <w:lang w:eastAsia="en-GB"/>
        </w:rPr>
      </w:pPr>
      <w:bookmarkStart w:id="0" w:name="rules"/>
      <w:bookmarkEnd w:id="0"/>
      <w:r w:rsidRPr="004E62CC">
        <w:rPr>
          <w:rFonts w:ascii="Arial" w:eastAsia="Times New Roman" w:hAnsi="Arial" w:cs="Arial"/>
          <w:b/>
          <w:bCs/>
          <w:color w:val="000000"/>
          <w:sz w:val="36"/>
          <w:szCs w:val="36"/>
          <w:lang w:eastAsia="en-GB"/>
        </w:rPr>
        <w:t>KENT YOUNG ATHLETES LEAGUE</w:t>
      </w:r>
    </w:p>
    <w:p w:rsidR="004E62CC" w:rsidRPr="004E62CC" w:rsidRDefault="004E62CC" w:rsidP="00313212">
      <w:pPr>
        <w:spacing w:after="0" w:line="240" w:lineRule="auto"/>
        <w:jc w:val="center"/>
        <w:rPr>
          <w:rFonts w:ascii="Times New Roman" w:eastAsia="Times New Roman" w:hAnsi="Times New Roman" w:cs="Times New Roman"/>
          <w:color w:val="000000"/>
          <w:sz w:val="24"/>
          <w:szCs w:val="24"/>
          <w:lang w:eastAsia="en-GB"/>
        </w:rPr>
      </w:pPr>
    </w:p>
    <w:p w:rsidR="004E62CC" w:rsidRDefault="004E62CC" w:rsidP="00313212">
      <w:pPr>
        <w:spacing w:after="0" w:line="240" w:lineRule="auto"/>
        <w:jc w:val="center"/>
        <w:rPr>
          <w:rFonts w:ascii="Arial" w:eastAsia="Times New Roman" w:hAnsi="Arial" w:cs="Arial"/>
          <w:b/>
          <w:bCs/>
          <w:color w:val="000000"/>
          <w:sz w:val="28"/>
          <w:szCs w:val="28"/>
          <w:lang w:eastAsia="en-GB"/>
        </w:rPr>
      </w:pPr>
      <w:r w:rsidRPr="004E62CC">
        <w:rPr>
          <w:rFonts w:ascii="Arial" w:eastAsia="Times New Roman" w:hAnsi="Arial" w:cs="Arial"/>
          <w:b/>
          <w:bCs/>
          <w:color w:val="000000"/>
          <w:sz w:val="28"/>
          <w:szCs w:val="28"/>
          <w:lang w:eastAsia="en-GB"/>
        </w:rPr>
        <w:t>RULES OF COMPETITION</w:t>
      </w:r>
    </w:p>
    <w:p w:rsidR="00313212" w:rsidRDefault="00387EF8" w:rsidP="00313212">
      <w:pPr>
        <w:spacing w:after="0" w:line="240" w:lineRule="auto"/>
        <w:jc w:val="center"/>
        <w:rPr>
          <w:rFonts w:ascii="Arial" w:eastAsia="Times New Roman" w:hAnsi="Arial" w:cs="Arial"/>
          <w:bCs/>
          <w:i/>
          <w:sz w:val="24"/>
          <w:szCs w:val="24"/>
          <w:lang w:eastAsia="en-GB"/>
        </w:rPr>
      </w:pPr>
      <w:r w:rsidRPr="001F278F">
        <w:rPr>
          <w:rFonts w:ascii="Arial" w:eastAsia="Times New Roman" w:hAnsi="Arial" w:cs="Arial"/>
          <w:bCs/>
          <w:i/>
          <w:sz w:val="24"/>
          <w:szCs w:val="24"/>
          <w:lang w:eastAsia="en-GB"/>
        </w:rPr>
        <w:t>(Updated following 2018 KYAL planning team m</w:t>
      </w:r>
      <w:r w:rsidR="00313212" w:rsidRPr="001F278F">
        <w:rPr>
          <w:rFonts w:ascii="Arial" w:eastAsia="Times New Roman" w:hAnsi="Arial" w:cs="Arial"/>
          <w:bCs/>
          <w:i/>
          <w:sz w:val="24"/>
          <w:szCs w:val="24"/>
          <w:lang w:eastAsia="en-GB"/>
        </w:rPr>
        <w:t>eeting</w:t>
      </w:r>
      <w:r w:rsidRPr="001F278F">
        <w:rPr>
          <w:rFonts w:ascii="Arial" w:eastAsia="Times New Roman" w:hAnsi="Arial" w:cs="Arial"/>
          <w:bCs/>
          <w:i/>
          <w:sz w:val="24"/>
          <w:szCs w:val="24"/>
          <w:lang w:eastAsia="en-GB"/>
        </w:rPr>
        <w:t xml:space="preserve"> – December 2018</w:t>
      </w:r>
      <w:r w:rsidR="00313212" w:rsidRPr="001F278F">
        <w:rPr>
          <w:rFonts w:ascii="Arial" w:eastAsia="Times New Roman" w:hAnsi="Arial" w:cs="Arial"/>
          <w:bCs/>
          <w:i/>
          <w:sz w:val="24"/>
          <w:szCs w:val="24"/>
          <w:lang w:eastAsia="en-GB"/>
        </w:rPr>
        <w:t>)</w:t>
      </w:r>
    </w:p>
    <w:p w:rsidR="00D92C79" w:rsidRPr="001F278F" w:rsidRDefault="00D92C79" w:rsidP="00313212">
      <w:pPr>
        <w:spacing w:after="0" w:line="240" w:lineRule="auto"/>
        <w:jc w:val="center"/>
        <w:rPr>
          <w:rFonts w:ascii="Times New Roman" w:eastAsia="Times New Roman" w:hAnsi="Times New Roman" w:cs="Times New Roman"/>
          <w:i/>
          <w:sz w:val="24"/>
          <w:szCs w:val="24"/>
          <w:lang w:eastAsia="en-GB"/>
        </w:rPr>
      </w:pPr>
      <w:r>
        <w:rPr>
          <w:rFonts w:ascii="Arial" w:eastAsia="Times New Roman" w:hAnsi="Arial" w:cs="Arial"/>
          <w:bCs/>
          <w:i/>
          <w:sz w:val="24"/>
          <w:szCs w:val="24"/>
          <w:lang w:eastAsia="en-GB"/>
        </w:rPr>
        <w:t>(Final Issue – 19</w:t>
      </w:r>
      <w:r w:rsidRPr="00D92C79">
        <w:rPr>
          <w:rFonts w:ascii="Arial" w:eastAsia="Times New Roman" w:hAnsi="Arial" w:cs="Arial"/>
          <w:bCs/>
          <w:i/>
          <w:sz w:val="24"/>
          <w:szCs w:val="24"/>
          <w:vertAlign w:val="superscript"/>
          <w:lang w:eastAsia="en-GB"/>
        </w:rPr>
        <w:t>th</w:t>
      </w:r>
      <w:r>
        <w:rPr>
          <w:rFonts w:ascii="Arial" w:eastAsia="Times New Roman" w:hAnsi="Arial" w:cs="Arial"/>
          <w:bCs/>
          <w:i/>
          <w:sz w:val="24"/>
          <w:szCs w:val="24"/>
          <w:lang w:eastAsia="en-GB"/>
        </w:rPr>
        <w:t xml:space="preserve"> December 2018)</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KYAL is part of the competition events provided by Kent County Athletics Association (KCAA) with an aim of providing competition experience for athletes who otherwise may not have the opportunity.</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The League is fully part of KCAA and is managed by the KYAL secretary who is a member of the KCAA Track and Field Committee</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b/>
          <w:bCs/>
          <w:color w:val="000000"/>
          <w:sz w:val="28"/>
          <w:szCs w:val="28"/>
          <w:lang w:eastAsia="en-GB"/>
        </w:rPr>
        <w:t> </w:t>
      </w:r>
      <w:r w:rsidRPr="004E62CC">
        <w:rPr>
          <w:rFonts w:ascii="Arial" w:eastAsia="Times New Roman" w:hAnsi="Arial" w:cs="Arial"/>
          <w:b/>
          <w:bCs/>
          <w:color w:val="000000"/>
          <w:sz w:val="24"/>
          <w:szCs w:val="24"/>
          <w:lang w:eastAsia="en-GB"/>
        </w:rPr>
        <w:t>1. GENERAL</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1.1 All competitions shall be held under UKA Rules for Competition.</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1.2 Age Groups</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Under 13 - 11 years and under 13 years at midnight on 31</w:t>
      </w:r>
      <w:r w:rsidRPr="004E62CC">
        <w:rPr>
          <w:rFonts w:ascii="Arial" w:eastAsia="Times New Roman" w:hAnsi="Arial" w:cs="Arial"/>
          <w:color w:val="000000"/>
          <w:sz w:val="24"/>
          <w:szCs w:val="24"/>
          <w:vertAlign w:val="superscript"/>
          <w:lang w:eastAsia="en-GB"/>
        </w:rPr>
        <w:t>st</w:t>
      </w:r>
      <w:r w:rsidRPr="004E62CC">
        <w:rPr>
          <w:rFonts w:ascii="Arial" w:eastAsia="Times New Roman" w:hAnsi="Arial" w:cs="Arial"/>
          <w:color w:val="000000"/>
          <w:sz w:val="24"/>
          <w:szCs w:val="24"/>
          <w:lang w:eastAsia="en-GB"/>
        </w:rPr>
        <w:t xml:space="preserve"> August in year of competition.</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Under 15 - 13 years and under 15 years at midnight on 31</w:t>
      </w:r>
      <w:r w:rsidRPr="004E62CC">
        <w:rPr>
          <w:rFonts w:ascii="Arial" w:eastAsia="Times New Roman" w:hAnsi="Arial" w:cs="Arial"/>
          <w:color w:val="000000"/>
          <w:sz w:val="24"/>
          <w:szCs w:val="24"/>
          <w:vertAlign w:val="superscript"/>
          <w:lang w:eastAsia="en-GB"/>
        </w:rPr>
        <w:t>st</w:t>
      </w:r>
      <w:r w:rsidRPr="004E62CC">
        <w:rPr>
          <w:rFonts w:ascii="Arial" w:eastAsia="Times New Roman" w:hAnsi="Arial" w:cs="Arial"/>
          <w:color w:val="000000"/>
          <w:sz w:val="24"/>
          <w:szCs w:val="24"/>
          <w:lang w:eastAsia="en-GB"/>
        </w:rPr>
        <w:t xml:space="preserve"> August in year of competition.</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1.3 Clubs will be required to affiliate to the League by January 31</w:t>
      </w:r>
      <w:r w:rsidRPr="004E62CC">
        <w:rPr>
          <w:rFonts w:ascii="Arial" w:eastAsia="Times New Roman" w:hAnsi="Arial" w:cs="Arial"/>
          <w:color w:val="000000"/>
          <w:sz w:val="24"/>
          <w:szCs w:val="24"/>
          <w:vertAlign w:val="superscript"/>
          <w:lang w:eastAsia="en-GB"/>
        </w:rPr>
        <w:t>st</w:t>
      </w:r>
      <w:r w:rsidRPr="004E62CC">
        <w:rPr>
          <w:rFonts w:ascii="Arial" w:eastAsia="Times New Roman" w:hAnsi="Arial" w:cs="Arial"/>
          <w:color w:val="000000"/>
          <w:sz w:val="24"/>
          <w:szCs w:val="24"/>
          <w:lang w:eastAsia="en-GB"/>
        </w:rPr>
        <w:t>.</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 xml:space="preserve">1.4 The use of audio equipment and mobile phones is banned within competition areas </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1.5 All equipment specified under UKA rules for each age group will be used.</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b/>
          <w:bCs/>
          <w:color w:val="000000"/>
          <w:sz w:val="24"/>
          <w:szCs w:val="24"/>
          <w:lang w:eastAsia="en-GB"/>
        </w:rPr>
        <w:t>2. ELIGIBILITY OF ATHLETES</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 xml:space="preserve">2.1 All clubs/teams and athletes must affiliate to the Territorial or National Association in whose geographical area of responsibility the Club's headquarters are located. </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2.2 Competitors can either be first claim members of their club or second claim (2</w:t>
      </w:r>
      <w:r w:rsidRPr="004E62CC">
        <w:rPr>
          <w:rFonts w:ascii="Arial" w:eastAsia="Times New Roman" w:hAnsi="Arial" w:cs="Arial"/>
          <w:color w:val="000000"/>
          <w:sz w:val="24"/>
          <w:szCs w:val="24"/>
          <w:vertAlign w:val="superscript"/>
          <w:lang w:eastAsia="en-GB"/>
        </w:rPr>
        <w:t>nd</w:t>
      </w:r>
      <w:r w:rsidRPr="004E62CC">
        <w:rPr>
          <w:rFonts w:ascii="Arial" w:eastAsia="Times New Roman" w:hAnsi="Arial" w:cs="Arial"/>
          <w:color w:val="000000"/>
          <w:sz w:val="24"/>
          <w:szCs w:val="24"/>
          <w:lang w:eastAsia="en-GB"/>
        </w:rPr>
        <w:t xml:space="preserve"> claim) members whose first claim club is not a member of the league. The maximum number of 2</w:t>
      </w:r>
      <w:r w:rsidRPr="004E62CC">
        <w:rPr>
          <w:rFonts w:ascii="Arial" w:eastAsia="Times New Roman" w:hAnsi="Arial" w:cs="Arial"/>
          <w:color w:val="000000"/>
          <w:sz w:val="24"/>
          <w:szCs w:val="24"/>
          <w:vertAlign w:val="superscript"/>
          <w:lang w:eastAsia="en-GB"/>
        </w:rPr>
        <w:t>nd</w:t>
      </w:r>
      <w:r w:rsidRPr="004E62CC">
        <w:rPr>
          <w:rFonts w:ascii="Arial" w:eastAsia="Times New Roman" w:hAnsi="Arial" w:cs="Arial"/>
          <w:color w:val="000000"/>
          <w:sz w:val="24"/>
          <w:szCs w:val="24"/>
          <w:lang w:eastAsia="en-GB"/>
        </w:rPr>
        <w:t xml:space="preserve"> claim athletes is restricted to 3 male and 3 female per team per match.</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2.3 Any team competing in a Division 1 or having gained promotion to a Division 1 shall not be permitted to form or become a composite team.</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2.4 Composite teams, may be accepted as members of the League and are entitled to promotion, but having gained promotion cannot add additional new clubs to it composition nor change its composition in any way. Athletes can only compete for a composite team if they are 1st claim to a club within that composite.</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2.5 2</w:t>
      </w:r>
      <w:r w:rsidRPr="004E62CC">
        <w:rPr>
          <w:rFonts w:ascii="Arial" w:eastAsia="Times New Roman" w:hAnsi="Arial" w:cs="Arial"/>
          <w:color w:val="000000"/>
          <w:sz w:val="24"/>
          <w:szCs w:val="24"/>
          <w:vertAlign w:val="superscript"/>
          <w:lang w:eastAsia="en-GB"/>
        </w:rPr>
        <w:t>nd</w:t>
      </w:r>
      <w:r w:rsidRPr="004E62CC">
        <w:rPr>
          <w:rFonts w:ascii="Arial" w:eastAsia="Times New Roman" w:hAnsi="Arial" w:cs="Arial"/>
          <w:color w:val="000000"/>
          <w:sz w:val="24"/>
          <w:szCs w:val="24"/>
          <w:lang w:eastAsia="en-GB"/>
        </w:rPr>
        <w:t xml:space="preserve"> claim athletes are only allowed to compete for one club in any one season. </w:t>
      </w:r>
    </w:p>
    <w:p w:rsidR="00313212" w:rsidRDefault="00313212" w:rsidP="004E62CC">
      <w:pPr>
        <w:spacing w:before="100" w:beforeAutospacing="1" w:after="100" w:afterAutospacing="1" w:line="240" w:lineRule="auto"/>
        <w:rPr>
          <w:rFonts w:ascii="Arial" w:eastAsia="Times New Roman" w:hAnsi="Arial" w:cs="Arial"/>
          <w:b/>
          <w:bCs/>
          <w:color w:val="000000"/>
          <w:sz w:val="24"/>
          <w:szCs w:val="24"/>
          <w:lang w:eastAsia="en-GB"/>
        </w:rPr>
      </w:pPr>
    </w:p>
    <w:p w:rsidR="00D85D4F" w:rsidRDefault="00D85D4F" w:rsidP="004E62CC">
      <w:pPr>
        <w:spacing w:before="100" w:beforeAutospacing="1" w:after="100" w:afterAutospacing="1" w:line="240" w:lineRule="auto"/>
        <w:rPr>
          <w:rFonts w:ascii="Arial" w:eastAsia="Times New Roman" w:hAnsi="Arial" w:cs="Arial"/>
          <w:b/>
          <w:bCs/>
          <w:color w:val="000000"/>
          <w:sz w:val="24"/>
          <w:szCs w:val="24"/>
          <w:lang w:eastAsia="en-GB"/>
        </w:rPr>
      </w:pPr>
      <w:bookmarkStart w:id="1" w:name="_GoBack"/>
      <w:bookmarkEnd w:id="1"/>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b/>
          <w:bCs/>
          <w:color w:val="000000"/>
          <w:sz w:val="24"/>
          <w:szCs w:val="24"/>
          <w:lang w:eastAsia="en-GB"/>
        </w:rPr>
        <w:lastRenderedPageBreak/>
        <w:t>3. CLUB COLOURS</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3.1 Club Vests MUST be worn by all competitors. Composite club athletes may wear the club colours of their individual first claim club but all relay teams must compete in the same vests</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b/>
          <w:bCs/>
          <w:color w:val="000000"/>
          <w:sz w:val="24"/>
          <w:szCs w:val="24"/>
          <w:lang w:eastAsia="en-GB"/>
        </w:rPr>
        <w:t>4. COMPETITION NUMBERS</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 xml:space="preserve">4.1 The League will supply competition </w:t>
      </w:r>
      <w:r w:rsidR="00D62971">
        <w:rPr>
          <w:rFonts w:ascii="Arial" w:eastAsia="Times New Roman" w:hAnsi="Arial" w:cs="Arial"/>
          <w:color w:val="000000"/>
          <w:sz w:val="24"/>
          <w:szCs w:val="24"/>
          <w:lang w:eastAsia="en-GB"/>
        </w:rPr>
        <w:t xml:space="preserve">bib </w:t>
      </w:r>
      <w:r w:rsidRPr="004E62CC">
        <w:rPr>
          <w:rFonts w:ascii="Arial" w:eastAsia="Times New Roman" w:hAnsi="Arial" w:cs="Arial"/>
          <w:color w:val="000000"/>
          <w:sz w:val="24"/>
          <w:szCs w:val="24"/>
          <w:lang w:eastAsia="en-GB"/>
        </w:rPr>
        <w:t>numbers for all competing teams including non-scoring athletes.</w:t>
      </w:r>
      <w:r w:rsidR="00D62971">
        <w:rPr>
          <w:rFonts w:ascii="Arial" w:eastAsia="Times New Roman" w:hAnsi="Arial" w:cs="Arial"/>
          <w:color w:val="000000"/>
          <w:sz w:val="24"/>
          <w:szCs w:val="24"/>
          <w:lang w:eastAsia="en-GB"/>
        </w:rPr>
        <w:t xml:space="preserve"> UKA Rule 143.9 requires that 2 bib numbers are worn back and front “as issued” although in jumps on</w:t>
      </w:r>
      <w:r w:rsidR="00CF1ACA">
        <w:rPr>
          <w:rFonts w:ascii="Arial" w:eastAsia="Times New Roman" w:hAnsi="Arial" w:cs="Arial"/>
          <w:color w:val="000000"/>
          <w:sz w:val="24"/>
          <w:szCs w:val="24"/>
          <w:lang w:eastAsia="en-GB"/>
        </w:rPr>
        <w:t>ly one need be worn</w:t>
      </w:r>
      <w:r w:rsidR="00D62971">
        <w:rPr>
          <w:rFonts w:ascii="Arial" w:eastAsia="Times New Roman" w:hAnsi="Arial" w:cs="Arial"/>
          <w:color w:val="000000"/>
          <w:sz w:val="24"/>
          <w:szCs w:val="24"/>
          <w:lang w:eastAsia="en-GB"/>
        </w:rPr>
        <w:t>.</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4.2 Clubs must supply safety pins for their own athletes.</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b/>
          <w:bCs/>
          <w:color w:val="000000"/>
          <w:sz w:val="24"/>
          <w:szCs w:val="24"/>
          <w:lang w:eastAsia="en-GB"/>
        </w:rPr>
        <w:t>5. FIXTURES</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 xml:space="preserve">5.1 There will </w:t>
      </w:r>
      <w:r w:rsidR="0016564C" w:rsidRPr="00387EF8">
        <w:rPr>
          <w:rFonts w:ascii="Arial" w:eastAsia="Times New Roman" w:hAnsi="Arial" w:cs="Arial"/>
          <w:sz w:val="24"/>
          <w:szCs w:val="24"/>
          <w:lang w:eastAsia="en-GB"/>
        </w:rPr>
        <w:t xml:space="preserve">usually </w:t>
      </w:r>
      <w:r w:rsidRPr="004E62CC">
        <w:rPr>
          <w:rFonts w:ascii="Arial" w:eastAsia="Times New Roman" w:hAnsi="Arial" w:cs="Arial"/>
          <w:color w:val="000000"/>
          <w:sz w:val="24"/>
          <w:szCs w:val="24"/>
          <w:lang w:eastAsia="en-GB"/>
        </w:rPr>
        <w:t xml:space="preserve">be 4 fixtures per season. </w:t>
      </w:r>
    </w:p>
    <w:p w:rsidR="004E62CC" w:rsidRPr="004E62CC" w:rsidRDefault="00387EF8"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Arial" w:eastAsia="Times New Roman" w:hAnsi="Arial" w:cs="Arial"/>
          <w:color w:val="000000"/>
          <w:sz w:val="24"/>
          <w:szCs w:val="24"/>
          <w:lang w:eastAsia="en-GB"/>
        </w:rPr>
        <w:t>5.2 C</w:t>
      </w:r>
      <w:r w:rsidR="004E62CC" w:rsidRPr="004E62CC">
        <w:rPr>
          <w:rFonts w:ascii="Arial" w:eastAsia="Times New Roman" w:hAnsi="Arial" w:cs="Arial"/>
          <w:color w:val="000000"/>
          <w:sz w:val="24"/>
          <w:szCs w:val="24"/>
          <w:lang w:eastAsia="en-GB"/>
        </w:rPr>
        <w:t xml:space="preserve">lubs will be </w:t>
      </w:r>
      <w:r>
        <w:rPr>
          <w:rFonts w:ascii="Arial" w:eastAsia="Times New Roman" w:hAnsi="Arial" w:cs="Arial"/>
          <w:color w:val="000000"/>
          <w:sz w:val="24"/>
          <w:szCs w:val="24"/>
          <w:lang w:eastAsia="en-GB"/>
        </w:rPr>
        <w:t xml:space="preserve">invited </w:t>
      </w:r>
      <w:r w:rsidR="004E62CC" w:rsidRPr="004E62CC">
        <w:rPr>
          <w:rFonts w:ascii="Arial" w:eastAsia="Times New Roman" w:hAnsi="Arial" w:cs="Arial"/>
          <w:color w:val="000000"/>
          <w:sz w:val="24"/>
          <w:szCs w:val="24"/>
          <w:lang w:eastAsia="en-GB"/>
        </w:rPr>
        <w:t xml:space="preserve">to host a fixture which must be </w:t>
      </w:r>
      <w:r w:rsidR="004E62CC" w:rsidRPr="00387EF8">
        <w:rPr>
          <w:rFonts w:ascii="Arial" w:eastAsia="Times New Roman" w:hAnsi="Arial" w:cs="Arial"/>
          <w:sz w:val="24"/>
          <w:szCs w:val="24"/>
          <w:lang w:eastAsia="en-GB"/>
        </w:rPr>
        <w:t xml:space="preserve">held </w:t>
      </w:r>
      <w:r w:rsidR="0016564C" w:rsidRPr="00387EF8">
        <w:rPr>
          <w:rFonts w:ascii="Arial" w:eastAsia="Times New Roman" w:hAnsi="Arial" w:cs="Arial"/>
          <w:sz w:val="24"/>
          <w:szCs w:val="24"/>
          <w:lang w:eastAsia="en-GB"/>
        </w:rPr>
        <w:t>at</w:t>
      </w:r>
      <w:r w:rsidR="004E62CC" w:rsidRPr="00387EF8">
        <w:rPr>
          <w:rFonts w:ascii="Arial" w:eastAsia="Times New Roman" w:hAnsi="Arial" w:cs="Arial"/>
          <w:sz w:val="24"/>
          <w:szCs w:val="24"/>
          <w:lang w:eastAsia="en-GB"/>
        </w:rPr>
        <w:t xml:space="preserve"> a facility </w:t>
      </w:r>
      <w:r w:rsidR="00CF1ACA">
        <w:rPr>
          <w:rFonts w:ascii="Arial" w:eastAsia="Times New Roman" w:hAnsi="Arial" w:cs="Arial"/>
          <w:color w:val="000000"/>
          <w:sz w:val="24"/>
          <w:szCs w:val="24"/>
          <w:lang w:eastAsia="en-GB"/>
        </w:rPr>
        <w:t>which is</w:t>
      </w:r>
      <w:r w:rsidR="004E62CC" w:rsidRPr="004E62CC">
        <w:rPr>
          <w:rFonts w:ascii="Arial" w:eastAsia="Times New Roman" w:hAnsi="Arial" w:cs="Arial"/>
          <w:color w:val="000000"/>
          <w:sz w:val="24"/>
          <w:szCs w:val="24"/>
          <w:lang w:eastAsia="en-GB"/>
        </w:rPr>
        <w:t xml:space="preserve"> up to </w:t>
      </w:r>
      <w:r w:rsidR="004E62CC" w:rsidRPr="0016564C">
        <w:rPr>
          <w:rFonts w:ascii="Arial" w:eastAsia="Times New Roman" w:hAnsi="Arial" w:cs="Arial"/>
          <w:sz w:val="24"/>
          <w:szCs w:val="24"/>
          <w:lang w:eastAsia="en-GB"/>
        </w:rPr>
        <w:t xml:space="preserve">date </w:t>
      </w:r>
      <w:r>
        <w:rPr>
          <w:rFonts w:ascii="Arial" w:eastAsia="Times New Roman" w:hAnsi="Arial" w:cs="Arial"/>
          <w:sz w:val="24"/>
          <w:szCs w:val="24"/>
          <w:lang w:eastAsia="en-GB"/>
        </w:rPr>
        <w:t xml:space="preserve">under any </w:t>
      </w:r>
      <w:r w:rsidR="004E62CC" w:rsidRPr="00387EF8">
        <w:rPr>
          <w:rFonts w:ascii="Arial" w:eastAsia="Times New Roman" w:hAnsi="Arial" w:cs="Arial"/>
          <w:sz w:val="24"/>
          <w:szCs w:val="24"/>
          <w:lang w:eastAsia="en-GB"/>
        </w:rPr>
        <w:t xml:space="preserve">British Athletics </w:t>
      </w:r>
      <w:r w:rsidRPr="00387EF8">
        <w:rPr>
          <w:rFonts w:ascii="Arial" w:eastAsia="Times New Roman" w:hAnsi="Arial" w:cs="Arial"/>
          <w:sz w:val="24"/>
          <w:szCs w:val="24"/>
          <w:lang w:eastAsia="en-GB"/>
        </w:rPr>
        <w:t>scheme in force for a local league meeting</w:t>
      </w:r>
      <w:r w:rsidR="004E62CC" w:rsidRPr="004E62CC">
        <w:rPr>
          <w:rFonts w:ascii="Arial" w:eastAsia="Times New Roman" w:hAnsi="Arial" w:cs="Arial"/>
          <w:color w:val="000000"/>
          <w:sz w:val="24"/>
          <w:szCs w:val="24"/>
          <w:lang w:eastAsia="en-GB"/>
        </w:rPr>
        <w:t xml:space="preserve">. An allowance of 50% of the total cost up to a ceiling of </w:t>
      </w:r>
      <w:r w:rsidR="0016564C">
        <w:rPr>
          <w:rFonts w:ascii="Tahoma" w:eastAsia="Times New Roman" w:hAnsi="Tahoma" w:cs="Tahoma"/>
          <w:color w:val="000000"/>
          <w:sz w:val="24"/>
          <w:szCs w:val="24"/>
          <w:lang w:eastAsia="en-GB"/>
        </w:rPr>
        <w:t>£</w:t>
      </w:r>
      <w:r w:rsidR="004E62CC" w:rsidRPr="004E62CC">
        <w:rPr>
          <w:rFonts w:ascii="Arial" w:eastAsia="Times New Roman" w:hAnsi="Arial" w:cs="Arial"/>
          <w:color w:val="000000"/>
          <w:sz w:val="24"/>
          <w:szCs w:val="24"/>
          <w:lang w:eastAsia="en-GB"/>
        </w:rPr>
        <w:t>350.00 plus the full cost of First Aid facilities will be made to each host club on receipt of an invoice.</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5.3 Host clubs are required to provide hot a</w:t>
      </w:r>
      <w:r w:rsidR="00387EF8">
        <w:rPr>
          <w:rFonts w:ascii="Arial" w:eastAsia="Times New Roman" w:hAnsi="Arial" w:cs="Arial"/>
          <w:color w:val="000000"/>
          <w:sz w:val="24"/>
          <w:szCs w:val="24"/>
          <w:lang w:eastAsia="en-GB"/>
        </w:rPr>
        <w:t xml:space="preserve">nd cold drinks for officials and a </w:t>
      </w:r>
      <w:r w:rsidRPr="004E62CC">
        <w:rPr>
          <w:rFonts w:ascii="Arial" w:eastAsia="Times New Roman" w:hAnsi="Arial" w:cs="Arial"/>
          <w:color w:val="000000"/>
          <w:sz w:val="24"/>
          <w:szCs w:val="24"/>
          <w:lang w:eastAsia="en-GB"/>
        </w:rPr>
        <w:t>light lunch for 5 officials per club</w:t>
      </w:r>
      <w:r w:rsidRPr="00387EF8">
        <w:rPr>
          <w:rFonts w:ascii="Arial" w:eastAsia="Times New Roman" w:hAnsi="Arial" w:cs="Arial"/>
          <w:sz w:val="24"/>
          <w:szCs w:val="24"/>
          <w:lang w:eastAsia="en-GB"/>
        </w:rPr>
        <w:t>/</w:t>
      </w:r>
      <w:r w:rsidR="00387EF8" w:rsidRPr="00387EF8">
        <w:rPr>
          <w:rFonts w:ascii="Arial" w:eastAsia="Times New Roman" w:hAnsi="Arial" w:cs="Arial"/>
          <w:sz w:val="24"/>
          <w:szCs w:val="24"/>
          <w:lang w:eastAsia="en-GB"/>
        </w:rPr>
        <w:t>team</w:t>
      </w:r>
      <w:r w:rsidR="0016564C" w:rsidRPr="00387EF8">
        <w:rPr>
          <w:rFonts w:ascii="Arial" w:eastAsia="Times New Roman" w:hAnsi="Arial" w:cs="Arial"/>
          <w:sz w:val="24"/>
          <w:szCs w:val="24"/>
          <w:lang w:eastAsia="en-GB"/>
        </w:rPr>
        <w:t>/</w:t>
      </w:r>
      <w:r w:rsidRPr="00387EF8">
        <w:rPr>
          <w:rFonts w:ascii="Arial" w:eastAsia="Times New Roman" w:hAnsi="Arial" w:cs="Arial"/>
          <w:sz w:val="24"/>
          <w:szCs w:val="24"/>
          <w:lang w:eastAsia="en-GB"/>
        </w:rPr>
        <w:t xml:space="preserve">composite </w:t>
      </w:r>
      <w:r w:rsidRPr="004E62CC">
        <w:rPr>
          <w:rFonts w:ascii="Arial" w:eastAsia="Times New Roman" w:hAnsi="Arial" w:cs="Arial"/>
          <w:color w:val="000000"/>
          <w:sz w:val="24"/>
          <w:szCs w:val="24"/>
          <w:lang w:eastAsia="en-GB"/>
        </w:rPr>
        <w:t>should also be provided.</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 xml:space="preserve">5.4 The host club shall ensure that a suitably </w:t>
      </w:r>
      <w:r w:rsidR="00CF1ACA">
        <w:rPr>
          <w:rFonts w:ascii="Arial" w:eastAsia="Times New Roman" w:hAnsi="Arial" w:cs="Arial"/>
          <w:color w:val="000000"/>
          <w:sz w:val="24"/>
          <w:szCs w:val="24"/>
          <w:lang w:eastAsia="en-GB"/>
        </w:rPr>
        <w:t>qualified chief starter, chief timekeeper; track r</w:t>
      </w:r>
      <w:r w:rsidRPr="004E62CC">
        <w:rPr>
          <w:rFonts w:ascii="Arial" w:eastAsia="Times New Roman" w:hAnsi="Arial" w:cs="Arial"/>
          <w:color w:val="000000"/>
          <w:sz w:val="24"/>
          <w:szCs w:val="24"/>
          <w:lang w:eastAsia="en-GB"/>
        </w:rPr>
        <w:t xml:space="preserve">eferee; </w:t>
      </w:r>
      <w:r w:rsidR="00CF1ACA">
        <w:rPr>
          <w:rFonts w:ascii="Arial" w:eastAsia="Times New Roman" w:hAnsi="Arial" w:cs="Arial"/>
          <w:sz w:val="24"/>
          <w:szCs w:val="24"/>
          <w:lang w:eastAsia="en-GB"/>
        </w:rPr>
        <w:t>starters assistant; field r</w:t>
      </w:r>
      <w:r w:rsidR="0016564C" w:rsidRPr="00387EF8">
        <w:rPr>
          <w:rFonts w:ascii="Arial" w:eastAsia="Times New Roman" w:hAnsi="Arial" w:cs="Arial"/>
          <w:sz w:val="24"/>
          <w:szCs w:val="24"/>
          <w:lang w:eastAsia="en-GB"/>
        </w:rPr>
        <w:t xml:space="preserve">eferee </w:t>
      </w:r>
      <w:r w:rsidR="0016564C">
        <w:rPr>
          <w:rFonts w:ascii="Arial" w:eastAsia="Times New Roman" w:hAnsi="Arial" w:cs="Arial"/>
          <w:color w:val="000000"/>
          <w:sz w:val="24"/>
          <w:szCs w:val="24"/>
          <w:lang w:eastAsia="en-GB"/>
        </w:rPr>
        <w:t xml:space="preserve">and </w:t>
      </w:r>
      <w:r w:rsidR="00CF1ACA">
        <w:rPr>
          <w:rFonts w:ascii="Arial" w:eastAsia="Times New Roman" w:hAnsi="Arial" w:cs="Arial"/>
          <w:sz w:val="24"/>
          <w:szCs w:val="24"/>
          <w:lang w:eastAsia="en-GB"/>
        </w:rPr>
        <w:t>cl</w:t>
      </w:r>
      <w:r w:rsidR="00CF1ACA">
        <w:rPr>
          <w:rFonts w:ascii="Arial" w:eastAsia="Times New Roman" w:hAnsi="Arial" w:cs="Arial"/>
          <w:color w:val="000000"/>
          <w:sz w:val="24"/>
          <w:szCs w:val="24"/>
          <w:lang w:eastAsia="en-GB"/>
        </w:rPr>
        <w:t>erk of c</w:t>
      </w:r>
      <w:r w:rsidR="00387EF8">
        <w:rPr>
          <w:rFonts w:ascii="Arial" w:eastAsia="Times New Roman" w:hAnsi="Arial" w:cs="Arial"/>
          <w:color w:val="000000"/>
          <w:sz w:val="24"/>
          <w:szCs w:val="24"/>
          <w:lang w:eastAsia="en-GB"/>
        </w:rPr>
        <w:t>ourse</w:t>
      </w:r>
      <w:r w:rsidR="0016564C">
        <w:rPr>
          <w:rFonts w:ascii="Arial" w:eastAsia="Times New Roman" w:hAnsi="Arial" w:cs="Arial"/>
          <w:color w:val="000000"/>
          <w:sz w:val="24"/>
          <w:szCs w:val="24"/>
          <w:lang w:eastAsia="en-GB"/>
        </w:rPr>
        <w:t xml:space="preserve"> </w:t>
      </w:r>
      <w:r w:rsidRPr="004E62CC">
        <w:rPr>
          <w:rFonts w:ascii="Arial" w:eastAsia="Times New Roman" w:hAnsi="Arial" w:cs="Arial"/>
          <w:color w:val="000000"/>
          <w:sz w:val="24"/>
          <w:szCs w:val="24"/>
          <w:lang w:eastAsia="en-GB"/>
        </w:rPr>
        <w:t>are a</w:t>
      </w:r>
      <w:r w:rsidR="00CF1ACA">
        <w:rPr>
          <w:rFonts w:ascii="Arial" w:eastAsia="Times New Roman" w:hAnsi="Arial" w:cs="Arial"/>
          <w:color w:val="000000"/>
          <w:sz w:val="24"/>
          <w:szCs w:val="24"/>
          <w:lang w:eastAsia="en-GB"/>
        </w:rPr>
        <w:t>ll appointed, in addition to a meeting manager and an a</w:t>
      </w:r>
      <w:r w:rsidRPr="004E62CC">
        <w:rPr>
          <w:rFonts w:ascii="Arial" w:eastAsia="Times New Roman" w:hAnsi="Arial" w:cs="Arial"/>
          <w:color w:val="000000"/>
          <w:sz w:val="24"/>
          <w:szCs w:val="24"/>
          <w:lang w:eastAsia="en-GB"/>
        </w:rPr>
        <w:t>nnouncer.</w:t>
      </w:r>
      <w:r w:rsidR="0016564C">
        <w:rPr>
          <w:rFonts w:ascii="Arial" w:eastAsia="Times New Roman" w:hAnsi="Arial" w:cs="Arial"/>
          <w:color w:val="000000"/>
          <w:sz w:val="24"/>
          <w:szCs w:val="24"/>
          <w:lang w:eastAsia="en-GB"/>
        </w:rPr>
        <w:t xml:space="preserve"> </w:t>
      </w:r>
      <w:r w:rsidR="0016564C" w:rsidRPr="00387EF8">
        <w:rPr>
          <w:rFonts w:ascii="Arial" w:eastAsia="Times New Roman" w:hAnsi="Arial" w:cs="Arial"/>
          <w:sz w:val="24"/>
          <w:szCs w:val="24"/>
          <w:lang w:eastAsia="en-GB"/>
        </w:rPr>
        <w:t>Where a club cannot resource these officials themselves, they should liaise</w:t>
      </w:r>
      <w:r w:rsidR="00CF1ACA">
        <w:rPr>
          <w:rFonts w:ascii="Arial" w:eastAsia="Times New Roman" w:hAnsi="Arial" w:cs="Arial"/>
          <w:sz w:val="24"/>
          <w:szCs w:val="24"/>
          <w:lang w:eastAsia="en-GB"/>
        </w:rPr>
        <w:t xml:space="preserve"> as early as possible with the county </w:t>
      </w:r>
      <w:proofErr w:type="gramStart"/>
      <w:r w:rsidR="00CF1ACA">
        <w:rPr>
          <w:rFonts w:ascii="Arial" w:eastAsia="Times New Roman" w:hAnsi="Arial" w:cs="Arial"/>
          <w:sz w:val="24"/>
          <w:szCs w:val="24"/>
          <w:lang w:eastAsia="en-GB"/>
        </w:rPr>
        <w:t>officials</w:t>
      </w:r>
      <w:proofErr w:type="gramEnd"/>
      <w:r w:rsidR="00CF1ACA">
        <w:rPr>
          <w:rFonts w:ascii="Arial" w:eastAsia="Times New Roman" w:hAnsi="Arial" w:cs="Arial"/>
          <w:sz w:val="24"/>
          <w:szCs w:val="24"/>
          <w:lang w:eastAsia="en-GB"/>
        </w:rPr>
        <w:t xml:space="preserve"> s</w:t>
      </w:r>
      <w:r w:rsidR="0016564C" w:rsidRPr="00387EF8">
        <w:rPr>
          <w:rFonts w:ascii="Arial" w:eastAsia="Times New Roman" w:hAnsi="Arial" w:cs="Arial"/>
          <w:sz w:val="24"/>
          <w:szCs w:val="24"/>
          <w:lang w:eastAsia="en-GB"/>
        </w:rPr>
        <w:t xml:space="preserve">ecretary </w:t>
      </w:r>
      <w:r w:rsidR="00387EF8" w:rsidRPr="00387EF8">
        <w:rPr>
          <w:rFonts w:ascii="Arial" w:eastAsia="Times New Roman" w:hAnsi="Arial" w:cs="Arial"/>
          <w:sz w:val="24"/>
          <w:szCs w:val="24"/>
          <w:lang w:eastAsia="en-GB"/>
        </w:rPr>
        <w:t>(</w:t>
      </w:r>
      <w:hyperlink r:id="rId7" w:history="1">
        <w:r w:rsidR="00387EF8" w:rsidRPr="001C407C">
          <w:rPr>
            <w:rStyle w:val="Hyperlink"/>
            <w:rFonts w:ascii="Arial" w:eastAsia="Times New Roman" w:hAnsi="Arial" w:cs="Arial"/>
            <w:sz w:val="24"/>
            <w:szCs w:val="24"/>
            <w:lang w:eastAsia="en-GB"/>
          </w:rPr>
          <w:t>officials@kcaa.org.uk</w:t>
        </w:r>
      </w:hyperlink>
      <w:r w:rsidR="00387EF8" w:rsidRPr="00387EF8">
        <w:rPr>
          <w:rFonts w:ascii="Arial" w:eastAsia="Times New Roman" w:hAnsi="Arial" w:cs="Arial"/>
          <w:sz w:val="24"/>
          <w:szCs w:val="24"/>
          <w:lang w:eastAsia="en-GB"/>
        </w:rPr>
        <w:t>)</w:t>
      </w:r>
      <w:r w:rsidR="00387EF8">
        <w:rPr>
          <w:rFonts w:ascii="Arial" w:eastAsia="Times New Roman" w:hAnsi="Arial" w:cs="Arial"/>
          <w:sz w:val="24"/>
          <w:szCs w:val="24"/>
          <w:lang w:eastAsia="en-GB"/>
        </w:rPr>
        <w:t xml:space="preserve"> </w:t>
      </w:r>
      <w:r w:rsidR="0016564C" w:rsidRPr="00387EF8">
        <w:rPr>
          <w:rFonts w:ascii="Arial" w:eastAsia="Times New Roman" w:hAnsi="Arial" w:cs="Arial"/>
          <w:sz w:val="24"/>
          <w:szCs w:val="24"/>
          <w:lang w:eastAsia="en-GB"/>
        </w:rPr>
        <w:t>to see who may have expressed an interest in officiating</w:t>
      </w:r>
      <w:r w:rsidR="0016564C" w:rsidRPr="0016564C">
        <w:rPr>
          <w:rFonts w:ascii="Arial" w:eastAsia="Times New Roman" w:hAnsi="Arial" w:cs="Arial"/>
          <w:color w:val="FF0000"/>
          <w:sz w:val="24"/>
          <w:szCs w:val="24"/>
          <w:lang w:eastAsia="en-GB"/>
        </w:rPr>
        <w:t xml:space="preserve">. </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5.5 For all fixtures the host club must have adequate First Aid cover.</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5.6 Host clubs are to make all arrangements for the provision of the appropriate athletic equipment for the match. All equipment must be in a safe condition.</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5.7 If a club proposes not to attend a fixture it must notify the League Secretary at least 48 hours prior to the fixture. The League Secretary will then notify the meeting manager.</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b/>
          <w:bCs/>
          <w:color w:val="000000"/>
          <w:sz w:val="24"/>
          <w:szCs w:val="24"/>
          <w:lang w:eastAsia="en-GB"/>
        </w:rPr>
        <w:t>6. CONDUCT OF FIXTURES</w:t>
      </w:r>
    </w:p>
    <w:p w:rsidR="004E62CC" w:rsidRPr="00387EF8" w:rsidRDefault="004E62CC" w:rsidP="004E62CC">
      <w:pPr>
        <w:spacing w:before="100" w:beforeAutospacing="1" w:after="100" w:afterAutospacing="1" w:line="240" w:lineRule="auto"/>
        <w:rPr>
          <w:rFonts w:ascii="Times New Roman" w:eastAsia="Times New Roman" w:hAnsi="Times New Roman" w:cs="Times New Roman"/>
          <w:sz w:val="24"/>
          <w:szCs w:val="24"/>
          <w:lang w:eastAsia="en-GB"/>
        </w:rPr>
      </w:pPr>
      <w:r w:rsidRPr="00387EF8">
        <w:rPr>
          <w:rFonts w:ascii="Arial" w:eastAsia="Times New Roman" w:hAnsi="Arial" w:cs="Arial"/>
          <w:sz w:val="24"/>
          <w:szCs w:val="24"/>
          <w:lang w:eastAsia="en-GB"/>
        </w:rPr>
        <w:t xml:space="preserve">6.1 Clubs should, where possible, </w:t>
      </w:r>
      <w:r w:rsidR="0016564C" w:rsidRPr="00387EF8">
        <w:rPr>
          <w:rFonts w:ascii="Arial" w:eastAsia="Times New Roman" w:hAnsi="Arial" w:cs="Arial"/>
          <w:sz w:val="24"/>
          <w:szCs w:val="24"/>
          <w:lang w:eastAsia="en-GB"/>
        </w:rPr>
        <w:t xml:space="preserve">ensure athletes </w:t>
      </w:r>
      <w:r w:rsidRPr="00387EF8">
        <w:rPr>
          <w:rFonts w:ascii="Arial" w:eastAsia="Times New Roman" w:hAnsi="Arial" w:cs="Arial"/>
          <w:sz w:val="24"/>
          <w:szCs w:val="24"/>
          <w:lang w:eastAsia="en-GB"/>
        </w:rPr>
        <w:t xml:space="preserve">arrive at the venue of the match at least 30 minutes before </w:t>
      </w:r>
      <w:r w:rsidR="0016564C" w:rsidRPr="00387EF8">
        <w:rPr>
          <w:rFonts w:ascii="Arial" w:eastAsia="Times New Roman" w:hAnsi="Arial" w:cs="Arial"/>
          <w:sz w:val="24"/>
          <w:szCs w:val="24"/>
          <w:lang w:eastAsia="en-GB"/>
        </w:rPr>
        <w:t xml:space="preserve">the </w:t>
      </w:r>
      <w:r w:rsidRPr="00387EF8">
        <w:rPr>
          <w:rFonts w:ascii="Arial" w:eastAsia="Times New Roman" w:hAnsi="Arial" w:cs="Arial"/>
          <w:sz w:val="24"/>
          <w:szCs w:val="24"/>
          <w:lang w:eastAsia="en-GB"/>
        </w:rPr>
        <w:t>1</w:t>
      </w:r>
      <w:r w:rsidRPr="00387EF8">
        <w:rPr>
          <w:rFonts w:ascii="Arial" w:eastAsia="Times New Roman" w:hAnsi="Arial" w:cs="Arial"/>
          <w:sz w:val="24"/>
          <w:szCs w:val="24"/>
          <w:vertAlign w:val="superscript"/>
          <w:lang w:eastAsia="en-GB"/>
        </w:rPr>
        <w:t>st</w:t>
      </w:r>
      <w:r w:rsidRPr="00387EF8">
        <w:rPr>
          <w:rFonts w:ascii="Arial" w:eastAsia="Times New Roman" w:hAnsi="Arial" w:cs="Arial"/>
          <w:sz w:val="24"/>
          <w:szCs w:val="24"/>
          <w:lang w:eastAsia="en-GB"/>
        </w:rPr>
        <w:t xml:space="preserve"> event</w:t>
      </w:r>
      <w:r w:rsidR="0016564C" w:rsidRPr="00387EF8">
        <w:rPr>
          <w:rFonts w:ascii="Arial" w:eastAsia="Times New Roman" w:hAnsi="Arial" w:cs="Arial"/>
          <w:sz w:val="24"/>
          <w:szCs w:val="24"/>
          <w:lang w:eastAsia="en-GB"/>
        </w:rPr>
        <w:t xml:space="preserve"> they</w:t>
      </w:r>
      <w:r w:rsidR="00387EF8" w:rsidRPr="00387EF8">
        <w:rPr>
          <w:rFonts w:ascii="Arial" w:eastAsia="Times New Roman" w:hAnsi="Arial" w:cs="Arial"/>
          <w:sz w:val="24"/>
          <w:szCs w:val="24"/>
          <w:lang w:eastAsia="en-GB"/>
        </w:rPr>
        <w:t xml:space="preserve"> are due to compete in</w:t>
      </w:r>
      <w:r w:rsidR="0016564C" w:rsidRPr="00387EF8">
        <w:rPr>
          <w:rFonts w:ascii="Arial" w:eastAsia="Times New Roman" w:hAnsi="Arial" w:cs="Arial"/>
          <w:sz w:val="24"/>
          <w:szCs w:val="24"/>
          <w:lang w:eastAsia="en-GB"/>
        </w:rPr>
        <w:t>. When they have field officials o</w:t>
      </w:r>
      <w:r w:rsidR="00D62971">
        <w:rPr>
          <w:rFonts w:ascii="Arial" w:eastAsia="Times New Roman" w:hAnsi="Arial" w:cs="Arial"/>
          <w:sz w:val="24"/>
          <w:szCs w:val="24"/>
          <w:lang w:eastAsia="en-GB"/>
        </w:rPr>
        <w:t xml:space="preserve">n the first events they must </w:t>
      </w:r>
      <w:r w:rsidR="0016564C" w:rsidRPr="00387EF8">
        <w:rPr>
          <w:rFonts w:ascii="Arial" w:eastAsia="Times New Roman" w:hAnsi="Arial" w:cs="Arial"/>
          <w:sz w:val="24"/>
          <w:szCs w:val="24"/>
          <w:lang w:eastAsia="en-GB"/>
        </w:rPr>
        <w:t xml:space="preserve">arrive in </w:t>
      </w:r>
      <w:r w:rsidR="00387EF8" w:rsidRPr="00387EF8">
        <w:rPr>
          <w:rFonts w:ascii="Arial" w:eastAsia="Times New Roman" w:hAnsi="Arial" w:cs="Arial"/>
          <w:sz w:val="24"/>
          <w:szCs w:val="24"/>
          <w:lang w:eastAsia="en-GB"/>
        </w:rPr>
        <w:t xml:space="preserve">suitable </w:t>
      </w:r>
      <w:r w:rsidR="0016564C" w:rsidRPr="00387EF8">
        <w:rPr>
          <w:rFonts w:ascii="Arial" w:eastAsia="Times New Roman" w:hAnsi="Arial" w:cs="Arial"/>
          <w:sz w:val="24"/>
          <w:szCs w:val="24"/>
          <w:lang w:eastAsia="en-GB"/>
        </w:rPr>
        <w:t>time to supervise athletes warm up</w:t>
      </w:r>
      <w:r w:rsidR="00D62971">
        <w:rPr>
          <w:rFonts w:ascii="Arial" w:eastAsia="Times New Roman" w:hAnsi="Arial" w:cs="Arial"/>
          <w:sz w:val="24"/>
          <w:szCs w:val="24"/>
          <w:lang w:eastAsia="en-GB"/>
        </w:rPr>
        <w:t>. Failure to do so would mean the field official would not be eligible for points (see rule 10.4).</w:t>
      </w:r>
      <w:r w:rsidR="0016564C" w:rsidRPr="00387EF8">
        <w:rPr>
          <w:rFonts w:ascii="Arial" w:eastAsia="Times New Roman" w:hAnsi="Arial" w:cs="Arial"/>
          <w:sz w:val="24"/>
          <w:szCs w:val="24"/>
          <w:lang w:eastAsia="en-GB"/>
        </w:rPr>
        <w:t xml:space="preserve"> </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6.2 An athlete failing to wear a club vest may not compete.</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6.3 Non scoring athletes from member clubs may compete in all events but will be limited to 1 athlete per club</w:t>
      </w:r>
      <w:r w:rsidR="008F71BC">
        <w:rPr>
          <w:rFonts w:ascii="Arial" w:eastAsia="Times New Roman" w:hAnsi="Arial" w:cs="Arial"/>
          <w:color w:val="000000"/>
          <w:sz w:val="24"/>
          <w:szCs w:val="24"/>
          <w:lang w:eastAsia="en-GB"/>
        </w:rPr>
        <w:t>/</w:t>
      </w:r>
      <w:r w:rsidR="008F71BC" w:rsidRPr="00387EF8">
        <w:rPr>
          <w:rFonts w:ascii="Arial" w:eastAsia="Times New Roman" w:hAnsi="Arial" w:cs="Arial"/>
          <w:sz w:val="24"/>
          <w:szCs w:val="24"/>
          <w:lang w:eastAsia="en-GB"/>
        </w:rPr>
        <w:t>team/composite</w:t>
      </w:r>
      <w:r w:rsidRPr="00387EF8">
        <w:rPr>
          <w:rFonts w:ascii="Arial" w:eastAsia="Times New Roman" w:hAnsi="Arial" w:cs="Arial"/>
          <w:sz w:val="24"/>
          <w:szCs w:val="24"/>
          <w:lang w:eastAsia="en-GB"/>
        </w:rPr>
        <w:t xml:space="preserve">.  This </w:t>
      </w:r>
      <w:r w:rsidRPr="004E62CC">
        <w:rPr>
          <w:rFonts w:ascii="Arial" w:eastAsia="Times New Roman" w:hAnsi="Arial" w:cs="Arial"/>
          <w:color w:val="000000"/>
          <w:sz w:val="24"/>
          <w:szCs w:val="24"/>
          <w:lang w:eastAsia="en-GB"/>
        </w:rPr>
        <w:t>will be strictly adhered to</w:t>
      </w:r>
      <w:r w:rsidR="00387EF8">
        <w:rPr>
          <w:rFonts w:ascii="Arial" w:eastAsia="Times New Roman" w:hAnsi="Arial" w:cs="Arial"/>
          <w:color w:val="000000"/>
          <w:sz w:val="24"/>
          <w:szCs w:val="24"/>
          <w:lang w:eastAsia="en-GB"/>
        </w:rPr>
        <w:t xml:space="preserve"> and on occasions may be limited depending on the facilities available. The </w:t>
      </w:r>
      <w:r w:rsidR="00D476AB">
        <w:rPr>
          <w:rFonts w:ascii="Arial" w:eastAsia="Times New Roman" w:hAnsi="Arial" w:cs="Arial"/>
          <w:color w:val="000000"/>
          <w:sz w:val="24"/>
          <w:szCs w:val="24"/>
          <w:lang w:eastAsia="en-GB"/>
        </w:rPr>
        <w:t>meeting declaration</w:t>
      </w:r>
      <w:r w:rsidR="00387EF8">
        <w:rPr>
          <w:rFonts w:ascii="Arial" w:eastAsia="Times New Roman" w:hAnsi="Arial" w:cs="Arial"/>
          <w:color w:val="000000"/>
          <w:sz w:val="24"/>
          <w:szCs w:val="24"/>
          <w:lang w:eastAsia="en-GB"/>
        </w:rPr>
        <w:t xml:space="preserve"> form will confirm </w:t>
      </w:r>
      <w:r w:rsidR="00387EF8">
        <w:rPr>
          <w:rFonts w:ascii="Arial" w:eastAsia="Times New Roman" w:hAnsi="Arial" w:cs="Arial"/>
          <w:color w:val="000000"/>
          <w:sz w:val="24"/>
          <w:szCs w:val="24"/>
          <w:lang w:eastAsia="en-GB"/>
        </w:rPr>
        <w:lastRenderedPageBreak/>
        <w:t>where non-scoring will be in operation</w:t>
      </w:r>
      <w:r w:rsidR="00D476AB">
        <w:rPr>
          <w:rFonts w:ascii="Arial" w:eastAsia="Times New Roman" w:hAnsi="Arial" w:cs="Arial"/>
          <w:color w:val="000000"/>
          <w:sz w:val="24"/>
          <w:szCs w:val="24"/>
          <w:lang w:eastAsia="en-GB"/>
        </w:rPr>
        <w:t>.  NB</w:t>
      </w:r>
      <w:r w:rsidRPr="004E62CC">
        <w:rPr>
          <w:rFonts w:ascii="Arial" w:eastAsia="Times New Roman" w:hAnsi="Arial" w:cs="Arial"/>
          <w:color w:val="000000"/>
          <w:sz w:val="24"/>
          <w:szCs w:val="24"/>
          <w:lang w:eastAsia="en-GB"/>
        </w:rPr>
        <w:t xml:space="preserve"> track athletes may compete in spare lanes or in separate races as appropriate.</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No</w:t>
      </w:r>
      <w:r w:rsidR="00490749">
        <w:rPr>
          <w:rFonts w:ascii="Arial" w:eastAsia="Times New Roman" w:hAnsi="Arial" w:cs="Arial"/>
          <w:color w:val="000000"/>
          <w:sz w:val="24"/>
          <w:szCs w:val="24"/>
          <w:lang w:eastAsia="en-GB"/>
        </w:rPr>
        <w:t xml:space="preserve">n scoring club relay teams may </w:t>
      </w:r>
      <w:r w:rsidRPr="004E62CC">
        <w:rPr>
          <w:rFonts w:ascii="Arial" w:eastAsia="Times New Roman" w:hAnsi="Arial" w:cs="Arial"/>
          <w:color w:val="000000"/>
          <w:sz w:val="24"/>
          <w:szCs w:val="24"/>
          <w:lang w:eastAsia="en-GB"/>
        </w:rPr>
        <w:t>be permitted</w:t>
      </w:r>
      <w:r w:rsidR="00D476AB">
        <w:rPr>
          <w:rFonts w:ascii="Arial" w:eastAsia="Times New Roman" w:hAnsi="Arial" w:cs="Arial"/>
          <w:color w:val="000000"/>
          <w:sz w:val="24"/>
          <w:szCs w:val="24"/>
          <w:lang w:eastAsia="en-GB"/>
        </w:rPr>
        <w:t>, when using an 8 lane track,</w:t>
      </w:r>
      <w:r w:rsidRPr="004E62CC">
        <w:rPr>
          <w:rFonts w:ascii="Arial" w:eastAsia="Times New Roman" w:hAnsi="Arial" w:cs="Arial"/>
          <w:color w:val="000000"/>
          <w:sz w:val="24"/>
          <w:szCs w:val="24"/>
          <w:lang w:eastAsia="en-GB"/>
        </w:rPr>
        <w:t xml:space="preserve"> but will be limited to 1 team per </w:t>
      </w:r>
      <w:r w:rsidRPr="00387EF8">
        <w:rPr>
          <w:rFonts w:ascii="Arial" w:eastAsia="Times New Roman" w:hAnsi="Arial" w:cs="Arial"/>
          <w:sz w:val="24"/>
          <w:szCs w:val="24"/>
          <w:lang w:eastAsia="en-GB"/>
        </w:rPr>
        <w:t>club/</w:t>
      </w:r>
      <w:r w:rsidR="008F71BC" w:rsidRPr="00387EF8">
        <w:rPr>
          <w:rFonts w:ascii="Arial" w:eastAsia="Times New Roman" w:hAnsi="Arial" w:cs="Arial"/>
          <w:sz w:val="24"/>
          <w:szCs w:val="24"/>
          <w:lang w:eastAsia="en-GB"/>
        </w:rPr>
        <w:t>team/</w:t>
      </w:r>
      <w:r w:rsidRPr="00387EF8">
        <w:rPr>
          <w:rFonts w:ascii="Arial" w:eastAsia="Times New Roman" w:hAnsi="Arial" w:cs="Arial"/>
          <w:sz w:val="24"/>
          <w:szCs w:val="24"/>
          <w:lang w:eastAsia="en-GB"/>
        </w:rPr>
        <w:t xml:space="preserve">composite </w:t>
      </w:r>
      <w:r w:rsidRPr="004E62CC">
        <w:rPr>
          <w:rFonts w:ascii="Arial" w:eastAsia="Times New Roman" w:hAnsi="Arial" w:cs="Arial"/>
          <w:color w:val="000000"/>
          <w:sz w:val="24"/>
          <w:szCs w:val="24"/>
          <w:lang w:eastAsia="en-GB"/>
        </w:rPr>
        <w:t>for each relay event.</w:t>
      </w:r>
      <w:r w:rsidR="00490749">
        <w:rPr>
          <w:rFonts w:ascii="Arial" w:eastAsia="Times New Roman" w:hAnsi="Arial" w:cs="Arial"/>
          <w:color w:val="000000"/>
          <w:sz w:val="24"/>
          <w:szCs w:val="24"/>
          <w:lang w:eastAsia="en-GB"/>
        </w:rPr>
        <w:t xml:space="preserve"> The meeting declaration form will confirm which non-scoring relays will be in operation.</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6.4 Non scoring athletes MUST be declared at least 60 minutes prior to the start of the event.</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 xml:space="preserve">6.5 Both age groups are limited to 4 events per athlete, and if doing so 1 event MUST be a relay. This includes any non-scoring events that they take part in. </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 xml:space="preserve">6.6 Where a walking event is included in the total the competitors shall be restricted to a maximum of 3 running or walking events (including any relay) - UKA </w:t>
      </w:r>
      <w:r w:rsidRPr="00D476AB">
        <w:rPr>
          <w:rFonts w:ascii="Arial" w:eastAsia="Times New Roman" w:hAnsi="Arial" w:cs="Arial"/>
          <w:sz w:val="24"/>
          <w:szCs w:val="24"/>
          <w:lang w:eastAsia="en-GB"/>
        </w:rPr>
        <w:t xml:space="preserve">rule </w:t>
      </w:r>
      <w:r w:rsidR="008F71BC" w:rsidRPr="00D476AB">
        <w:rPr>
          <w:rFonts w:ascii="Arial" w:eastAsia="Times New Roman" w:hAnsi="Arial" w:cs="Arial"/>
          <w:sz w:val="24"/>
          <w:szCs w:val="24"/>
          <w:lang w:eastAsia="en-GB"/>
        </w:rPr>
        <w:t>14</w:t>
      </w:r>
      <w:r w:rsidR="00D476AB" w:rsidRPr="00D476AB">
        <w:rPr>
          <w:rFonts w:ascii="Arial" w:eastAsia="Times New Roman" w:hAnsi="Arial" w:cs="Arial"/>
          <w:sz w:val="24"/>
          <w:szCs w:val="24"/>
          <w:lang w:eastAsia="en-GB"/>
        </w:rPr>
        <w:t xml:space="preserve">1 (S2). </w:t>
      </w:r>
      <w:r w:rsidRPr="00D476AB">
        <w:rPr>
          <w:rFonts w:ascii="Arial" w:eastAsia="Times New Roman" w:hAnsi="Arial" w:cs="Arial"/>
          <w:sz w:val="24"/>
          <w:szCs w:val="24"/>
          <w:lang w:eastAsia="en-GB"/>
        </w:rPr>
        <w:t xml:space="preserve"> </w:t>
      </w:r>
      <w:r w:rsidRPr="004E62CC">
        <w:rPr>
          <w:rFonts w:ascii="Arial" w:eastAsia="Times New Roman" w:hAnsi="Arial" w:cs="Arial"/>
          <w:color w:val="000000"/>
          <w:sz w:val="24"/>
          <w:szCs w:val="24"/>
          <w:lang w:eastAsia="en-GB"/>
        </w:rPr>
        <w:t xml:space="preserve">This includes any non-scoring events that they take part in. </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6.7 No athlete in either age group may compete in both 800m and 1200/1500m at the same meeting.</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b/>
          <w:bCs/>
          <w:color w:val="000000"/>
          <w:sz w:val="24"/>
          <w:szCs w:val="24"/>
          <w:lang w:eastAsia="en-GB"/>
        </w:rPr>
        <w:t xml:space="preserve"> 7. DECLARATIONS </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7.1 Team declarations must be made on the official sheets provided by the League.</w:t>
      </w:r>
    </w:p>
    <w:p w:rsidR="004E62CC" w:rsidRPr="004E62CC" w:rsidRDefault="00D476AB"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Arial" w:eastAsia="Times New Roman" w:hAnsi="Arial" w:cs="Arial"/>
          <w:color w:val="000000"/>
          <w:sz w:val="24"/>
          <w:szCs w:val="24"/>
          <w:lang w:eastAsia="en-GB"/>
        </w:rPr>
        <w:t>7.2 P</w:t>
      </w:r>
      <w:r w:rsidR="004E62CC" w:rsidRPr="004E62CC">
        <w:rPr>
          <w:rFonts w:ascii="Arial" w:eastAsia="Times New Roman" w:hAnsi="Arial" w:cs="Arial"/>
          <w:color w:val="000000"/>
          <w:sz w:val="24"/>
          <w:szCs w:val="24"/>
          <w:lang w:eastAsia="en-GB"/>
        </w:rPr>
        <w:t>rovisional declarations should be submitted electronically by the Friday evening prior to the meeting. On match day declarations MUST be made 30 minutes before the commencement of the match. Changes should be notified at once and in any case prior to the start of the event.</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7.5 In the event of an athlete competing without having been declared, all points gained will be deducted.</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b/>
          <w:bCs/>
          <w:color w:val="000000"/>
          <w:sz w:val="24"/>
          <w:szCs w:val="24"/>
          <w:lang w:eastAsia="en-GB"/>
        </w:rPr>
        <w:t> 8. TIMETABLE</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8.1 The order of events as shown in the League timetable must be adhered to by the host club although any necessary changes to field events due to the layout of the arena will require all visiting clubs being notified in advance of the meeting.</w:t>
      </w:r>
    </w:p>
    <w:p w:rsidR="004E62CC" w:rsidRPr="004E62CC" w:rsidRDefault="00CF1ACA"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Arial" w:eastAsia="Times New Roman" w:hAnsi="Arial" w:cs="Arial"/>
          <w:color w:val="000000"/>
          <w:sz w:val="24"/>
          <w:szCs w:val="24"/>
          <w:lang w:eastAsia="en-GB"/>
        </w:rPr>
        <w:t>8.2 In the long jump, pole v</w:t>
      </w:r>
      <w:r w:rsidR="004E62CC" w:rsidRPr="004E62CC">
        <w:rPr>
          <w:rFonts w:ascii="Arial" w:eastAsia="Times New Roman" w:hAnsi="Arial" w:cs="Arial"/>
          <w:color w:val="000000"/>
          <w:sz w:val="24"/>
          <w:szCs w:val="24"/>
          <w:lang w:eastAsia="en-GB"/>
        </w:rPr>
        <w:t>ault and all throwing events each competitor will be allowed 3 trials. A maximum of 2 trials will be allowed during warm up of all events excepting HJ- please see rule 8.6  </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8.3 Any athlete who misses a round in a field event shall forfeit that round.</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8.4 Track events shall be run as separate 'A' and 'B' string races with the exception of 1200/1500m</w:t>
      </w:r>
      <w:r w:rsidR="008F71BC">
        <w:rPr>
          <w:rFonts w:ascii="Arial" w:eastAsia="Times New Roman" w:hAnsi="Arial" w:cs="Arial"/>
          <w:color w:val="000000"/>
          <w:sz w:val="24"/>
          <w:szCs w:val="24"/>
          <w:lang w:eastAsia="en-GB"/>
        </w:rPr>
        <w:t xml:space="preserve"> </w:t>
      </w:r>
      <w:r w:rsidR="008F71BC" w:rsidRPr="00D476AB">
        <w:rPr>
          <w:rFonts w:ascii="Arial" w:eastAsia="Times New Roman" w:hAnsi="Arial" w:cs="Arial"/>
          <w:sz w:val="24"/>
          <w:szCs w:val="24"/>
          <w:lang w:eastAsia="en-GB"/>
        </w:rPr>
        <w:t>and walks</w:t>
      </w:r>
      <w:r w:rsidRPr="00D476AB">
        <w:rPr>
          <w:rFonts w:ascii="Arial" w:eastAsia="Times New Roman" w:hAnsi="Arial" w:cs="Arial"/>
          <w:sz w:val="24"/>
          <w:szCs w:val="24"/>
          <w:lang w:eastAsia="en-GB"/>
        </w:rPr>
        <w:t xml:space="preserve">. </w:t>
      </w:r>
      <w:r w:rsidRPr="004E62CC">
        <w:rPr>
          <w:rFonts w:ascii="Arial" w:eastAsia="Times New Roman" w:hAnsi="Arial" w:cs="Arial"/>
          <w:color w:val="000000"/>
          <w:sz w:val="24"/>
          <w:szCs w:val="24"/>
          <w:lang w:eastAsia="en-GB"/>
        </w:rPr>
        <w:t>If, due to the number of competitors, and at the discretion of the Track Referee races up to and including 800m may be run as a combined race but the athletes must be informed that it will be scored as separate 'A' and 'B' races.</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8.5 If 800m is run as a combined event it will be run from a curved start. If the meeting is run on a 6 lane track the timetable is planned for this to happen.</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lastRenderedPageBreak/>
        <w:t xml:space="preserve">8.6 The minimum HJ starting heights shall be: - </w:t>
      </w:r>
      <w:r w:rsidRPr="004E62CC">
        <w:rPr>
          <w:rFonts w:ascii="Arial" w:eastAsia="Times New Roman" w:hAnsi="Arial" w:cs="Arial"/>
          <w:color w:val="000000"/>
          <w:sz w:val="24"/>
          <w:szCs w:val="24"/>
          <w:lang w:eastAsia="en-GB"/>
        </w:rPr>
        <w:br/>
        <w:t xml:space="preserve">u13 boys - 1.10m; u15 boys - 1.25m; </w:t>
      </w:r>
      <w:r w:rsidRPr="004E62CC">
        <w:rPr>
          <w:rFonts w:ascii="Arial" w:eastAsia="Times New Roman" w:hAnsi="Arial" w:cs="Arial"/>
          <w:color w:val="000000"/>
          <w:sz w:val="24"/>
          <w:szCs w:val="24"/>
          <w:lang w:eastAsia="en-GB"/>
        </w:rPr>
        <w:br/>
        <w:t>u13 girls - 1.05m; u15 girls - 1.15m</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In the warm up for HJ there will be 1 trial at the relevant starting height and a further trial at a height to be determined by the event leader.</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8.7 Athletes taking part in the walk must be seen to be attempting to 'walk' as recog</w:t>
      </w:r>
      <w:r w:rsidR="008F71BC">
        <w:rPr>
          <w:rFonts w:ascii="Arial" w:eastAsia="Times New Roman" w:hAnsi="Arial" w:cs="Arial"/>
          <w:color w:val="000000"/>
          <w:sz w:val="24"/>
          <w:szCs w:val="24"/>
          <w:lang w:eastAsia="en-GB"/>
        </w:rPr>
        <w:t xml:space="preserve">nised under UKA rule </w:t>
      </w:r>
      <w:r w:rsidR="008F71BC" w:rsidRPr="00D476AB">
        <w:rPr>
          <w:rFonts w:ascii="Arial" w:eastAsia="Times New Roman" w:hAnsi="Arial" w:cs="Arial"/>
          <w:sz w:val="24"/>
          <w:szCs w:val="24"/>
          <w:lang w:eastAsia="en-GB"/>
        </w:rPr>
        <w:t>142 (4c)</w:t>
      </w:r>
      <w:r w:rsidRPr="00D476AB">
        <w:rPr>
          <w:rFonts w:ascii="Arial" w:eastAsia="Times New Roman" w:hAnsi="Arial" w:cs="Arial"/>
          <w:sz w:val="24"/>
          <w:szCs w:val="24"/>
          <w:lang w:eastAsia="en-GB"/>
        </w:rPr>
        <w:t xml:space="preserve">. Athletes </w:t>
      </w:r>
      <w:r w:rsidRPr="004E62CC">
        <w:rPr>
          <w:rFonts w:ascii="Arial" w:eastAsia="Times New Roman" w:hAnsi="Arial" w:cs="Arial"/>
          <w:color w:val="000000"/>
          <w:sz w:val="24"/>
          <w:szCs w:val="24"/>
          <w:lang w:eastAsia="en-GB"/>
        </w:rPr>
        <w:t>failing to do this will be asked, by the Track Referee, to leave the race.</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b/>
          <w:bCs/>
          <w:color w:val="000000"/>
          <w:sz w:val="24"/>
          <w:szCs w:val="24"/>
          <w:lang w:eastAsia="en-GB"/>
        </w:rPr>
        <w:t> 9 SCORING</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9.1 Match points in all divisions of the League will be allotted as follows:-</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'A' strings and relays        11 - 9 - 8 - 7 - 6 - 5 - 4 - 3    with the winner receiving 11 points </w:t>
      </w:r>
      <w:r w:rsidRPr="004E62CC">
        <w:rPr>
          <w:rFonts w:ascii="Arial" w:eastAsia="Times New Roman" w:hAnsi="Arial" w:cs="Arial"/>
          <w:color w:val="000000"/>
          <w:sz w:val="24"/>
          <w:szCs w:val="24"/>
          <w:lang w:eastAsia="en-GB"/>
        </w:rPr>
        <w:br/>
        <w:t>'B' strings                          9 - 7 - 6 - 5 - 4 - 3 - 2 - 1    with th</w:t>
      </w:r>
      <w:r w:rsidR="00D476AB">
        <w:rPr>
          <w:rFonts w:ascii="Arial" w:eastAsia="Times New Roman" w:hAnsi="Arial" w:cs="Arial"/>
          <w:color w:val="000000"/>
          <w:sz w:val="24"/>
          <w:szCs w:val="24"/>
          <w:lang w:eastAsia="en-GB"/>
        </w:rPr>
        <w:t xml:space="preserve">e winner receiving </w:t>
      </w:r>
      <w:r w:rsidRPr="004E62CC">
        <w:rPr>
          <w:rFonts w:ascii="Arial" w:eastAsia="Times New Roman" w:hAnsi="Arial" w:cs="Arial"/>
          <w:color w:val="000000"/>
          <w:sz w:val="24"/>
          <w:szCs w:val="24"/>
          <w:lang w:eastAsia="en-GB"/>
        </w:rPr>
        <w:t xml:space="preserve">9 points </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This will be adjusted accordingly if there are more than 8 teams in Division 2</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9.2 In events held as separate 'A' and 'B' strings the superior performer should be nominated for the 'A' string race.</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9.3 League points in all divisions of the League will be allotted as follows:- </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8 - 7 - 6 - 5 - 4 - 3 - 2 - 1 with the winning club receiving 8 points - to be adjusted accordingly if more than 8 teams compete in Division 2</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9.4 In the event of teams being equal on League points at the end of the season, total match points will decide positions. </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9.5 At the end of each season the 2 top teams in division 2 will be promoted to division 1 and the 2 bottom teams in division 1 will be relegated to division 2.</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b/>
          <w:bCs/>
          <w:color w:val="000000"/>
          <w:sz w:val="24"/>
          <w:szCs w:val="24"/>
          <w:lang w:eastAsia="en-GB"/>
        </w:rPr>
        <w:t> 10 OFFICIALS</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10.1 Host clubs are responsible for the provision of adequate officials to run the meeting</w:t>
      </w:r>
      <w:r w:rsidR="009C1FE5">
        <w:rPr>
          <w:rFonts w:ascii="Arial" w:eastAsia="Times New Roman" w:hAnsi="Arial" w:cs="Arial"/>
          <w:color w:val="000000"/>
          <w:sz w:val="24"/>
          <w:szCs w:val="24"/>
          <w:lang w:eastAsia="en-GB"/>
        </w:rPr>
        <w:t xml:space="preserve">, </w:t>
      </w:r>
      <w:r w:rsidR="009C1FE5" w:rsidRPr="00D476AB">
        <w:rPr>
          <w:rFonts w:ascii="Arial" w:eastAsia="Times New Roman" w:hAnsi="Arial" w:cs="Arial"/>
          <w:sz w:val="24"/>
          <w:szCs w:val="24"/>
          <w:lang w:eastAsia="en-GB"/>
        </w:rPr>
        <w:t>see rule 5.4 above</w:t>
      </w:r>
      <w:r w:rsidRPr="00D476AB">
        <w:rPr>
          <w:rFonts w:ascii="Arial" w:eastAsia="Times New Roman" w:hAnsi="Arial" w:cs="Arial"/>
          <w:sz w:val="24"/>
          <w:szCs w:val="24"/>
          <w:lang w:eastAsia="en-GB"/>
        </w:rPr>
        <w:t xml:space="preserve">. </w:t>
      </w:r>
    </w:p>
    <w:p w:rsidR="004E62CC" w:rsidRPr="00CF1ACA" w:rsidRDefault="009C1FE5" w:rsidP="004E62CC">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10.2 All participating clubs/</w:t>
      </w:r>
      <w:r w:rsidRPr="00D476AB">
        <w:rPr>
          <w:rFonts w:ascii="Arial" w:eastAsia="Times New Roman" w:hAnsi="Arial" w:cs="Arial"/>
          <w:sz w:val="24"/>
          <w:szCs w:val="24"/>
          <w:lang w:eastAsia="en-GB"/>
        </w:rPr>
        <w:t>teams/composite</w:t>
      </w:r>
      <w:r w:rsidR="004E62CC" w:rsidRPr="00D476AB">
        <w:rPr>
          <w:rFonts w:ascii="Arial" w:eastAsia="Times New Roman" w:hAnsi="Arial" w:cs="Arial"/>
          <w:sz w:val="24"/>
          <w:szCs w:val="24"/>
          <w:lang w:eastAsia="en-GB"/>
        </w:rPr>
        <w:t xml:space="preserve"> including </w:t>
      </w:r>
      <w:r w:rsidR="004E62CC" w:rsidRPr="004E62CC">
        <w:rPr>
          <w:rFonts w:ascii="Arial" w:eastAsia="Times New Roman" w:hAnsi="Arial" w:cs="Arial"/>
          <w:color w:val="000000"/>
          <w:sz w:val="24"/>
          <w:szCs w:val="24"/>
          <w:lang w:eastAsia="en-GB"/>
        </w:rPr>
        <w:t>the host club, shall provide:  One track judge, one timekeeper and 3 field officials.</w:t>
      </w:r>
      <w:r w:rsidR="00CF1ACA">
        <w:rPr>
          <w:rFonts w:ascii="Arial" w:eastAsia="Times New Roman" w:hAnsi="Arial" w:cs="Arial"/>
          <w:color w:val="000000"/>
          <w:sz w:val="24"/>
          <w:szCs w:val="24"/>
          <w:lang w:eastAsia="en-GB"/>
        </w:rPr>
        <w:t xml:space="preserve"> When the club is host, if the c</w:t>
      </w:r>
      <w:r w:rsidR="00D476AB">
        <w:rPr>
          <w:rFonts w:ascii="Arial" w:eastAsia="Times New Roman" w:hAnsi="Arial" w:cs="Arial"/>
          <w:color w:val="000000"/>
          <w:sz w:val="24"/>
          <w:szCs w:val="24"/>
          <w:lang w:eastAsia="en-GB"/>
        </w:rPr>
        <w:t>hief</w:t>
      </w:r>
      <w:r w:rsidR="00CF1ACA">
        <w:rPr>
          <w:rFonts w:ascii="Arial" w:eastAsia="Times New Roman" w:hAnsi="Arial" w:cs="Arial"/>
          <w:color w:val="000000"/>
          <w:sz w:val="24"/>
          <w:szCs w:val="24"/>
          <w:lang w:eastAsia="en-GB"/>
        </w:rPr>
        <w:t>s of</w:t>
      </w:r>
      <w:r w:rsidR="00D476AB">
        <w:rPr>
          <w:rFonts w:ascii="Arial" w:eastAsia="Times New Roman" w:hAnsi="Arial" w:cs="Arial"/>
          <w:color w:val="000000"/>
          <w:sz w:val="24"/>
          <w:szCs w:val="24"/>
          <w:lang w:eastAsia="en-GB"/>
        </w:rPr>
        <w:t xml:space="preserve"> (</w:t>
      </w:r>
      <w:r w:rsidR="00CF1ACA">
        <w:rPr>
          <w:rFonts w:ascii="Arial" w:eastAsia="Times New Roman" w:hAnsi="Arial" w:cs="Arial"/>
          <w:color w:val="000000"/>
          <w:sz w:val="24"/>
          <w:szCs w:val="24"/>
          <w:lang w:eastAsia="en-GB"/>
        </w:rPr>
        <w:t xml:space="preserve">track, timekeeping or field) </w:t>
      </w:r>
      <w:r w:rsidR="00D476AB">
        <w:rPr>
          <w:rFonts w:ascii="Arial" w:eastAsia="Times New Roman" w:hAnsi="Arial" w:cs="Arial"/>
          <w:color w:val="000000"/>
          <w:sz w:val="24"/>
          <w:szCs w:val="24"/>
          <w:lang w:eastAsia="en-GB"/>
        </w:rPr>
        <w:t xml:space="preserve">are club members they may be used for points. </w:t>
      </w:r>
    </w:p>
    <w:p w:rsidR="003C0B11" w:rsidRPr="003C0B11" w:rsidRDefault="004E62CC" w:rsidP="003C0B11">
      <w:pPr>
        <w:rPr>
          <w:rFonts w:ascii="Arial" w:hAnsi="Arial" w:cs="Arial"/>
        </w:rPr>
      </w:pPr>
      <w:r w:rsidRPr="004E62CC">
        <w:rPr>
          <w:rFonts w:ascii="Arial" w:eastAsia="Times New Roman" w:hAnsi="Arial" w:cs="Arial"/>
          <w:color w:val="000000"/>
          <w:sz w:val="24"/>
          <w:szCs w:val="24"/>
          <w:lang w:eastAsia="en-GB"/>
        </w:rPr>
        <w:t>10.3 The officials where possible should be qualified. At least</w:t>
      </w:r>
      <w:r w:rsidR="003C0B11">
        <w:rPr>
          <w:rFonts w:ascii="Arial" w:eastAsia="Times New Roman" w:hAnsi="Arial" w:cs="Arial"/>
          <w:color w:val="000000"/>
          <w:sz w:val="24"/>
          <w:szCs w:val="24"/>
          <w:lang w:eastAsia="en-GB"/>
        </w:rPr>
        <w:t xml:space="preserve"> O</w:t>
      </w:r>
      <w:r w:rsidR="00C65A78">
        <w:rPr>
          <w:rFonts w:ascii="Arial" w:eastAsia="Times New Roman" w:hAnsi="Arial" w:cs="Arial"/>
          <w:color w:val="000000"/>
          <w:sz w:val="24"/>
          <w:szCs w:val="24"/>
          <w:lang w:eastAsia="en-GB"/>
        </w:rPr>
        <w:t>NE field judge MUST be qualified</w:t>
      </w:r>
      <w:r w:rsidR="003C0B11">
        <w:rPr>
          <w:rFonts w:ascii="Arial" w:eastAsia="Times New Roman" w:hAnsi="Arial" w:cs="Arial"/>
          <w:color w:val="000000"/>
          <w:sz w:val="24"/>
          <w:szCs w:val="24"/>
          <w:lang w:eastAsia="en-GB"/>
        </w:rPr>
        <w:t>. Please note that w</w:t>
      </w:r>
      <w:r w:rsidR="003C0B11" w:rsidRPr="003C0B11">
        <w:rPr>
          <w:rFonts w:ascii="Arial" w:hAnsi="Arial" w:cs="Arial"/>
        </w:rPr>
        <w:t>hen field officials are allocated to an event they must arrive at the event site at least 15 minutes before the event start time (30 minutes for pole vault) to supervise</w:t>
      </w:r>
      <w:r w:rsidR="003C0B11" w:rsidRPr="003C0B11">
        <w:t xml:space="preserve"> </w:t>
      </w:r>
      <w:r w:rsidR="003C0B11" w:rsidRPr="003C0B11">
        <w:rPr>
          <w:rFonts w:ascii="Arial" w:hAnsi="Arial" w:cs="Arial"/>
        </w:rPr>
        <w:t>the</w:t>
      </w:r>
      <w:r w:rsidR="003C0B11" w:rsidRPr="003C0B11">
        <w:t xml:space="preserve"> </w:t>
      </w:r>
      <w:r w:rsidR="003C0B11" w:rsidRPr="003C0B11">
        <w:rPr>
          <w:rFonts w:ascii="Arial" w:hAnsi="Arial" w:cs="Arial"/>
        </w:rPr>
        <w:t>athletes warm up. Failure to do so would mean the field official would not be eligible for points (see rule 10.4).</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lastRenderedPageBreak/>
        <w:t xml:space="preserve">10.4 </w:t>
      </w:r>
      <w:r w:rsidRPr="00D476AB">
        <w:rPr>
          <w:rFonts w:ascii="Arial" w:eastAsia="Times New Roman" w:hAnsi="Arial" w:cs="Arial"/>
          <w:sz w:val="24"/>
          <w:szCs w:val="24"/>
          <w:lang w:eastAsia="en-GB"/>
        </w:rPr>
        <w:t>Clubs</w:t>
      </w:r>
      <w:r w:rsidR="009C1FE5" w:rsidRPr="00D476AB">
        <w:rPr>
          <w:rFonts w:ascii="Arial" w:eastAsia="Times New Roman" w:hAnsi="Arial" w:cs="Arial"/>
          <w:sz w:val="24"/>
          <w:szCs w:val="24"/>
          <w:lang w:eastAsia="en-GB"/>
        </w:rPr>
        <w:t>/</w:t>
      </w:r>
      <w:r w:rsidR="00D476AB" w:rsidRPr="00D476AB">
        <w:rPr>
          <w:rFonts w:ascii="Arial" w:eastAsia="Times New Roman" w:hAnsi="Arial" w:cs="Arial"/>
          <w:sz w:val="24"/>
          <w:szCs w:val="24"/>
          <w:lang w:eastAsia="en-GB"/>
        </w:rPr>
        <w:t>team</w:t>
      </w:r>
      <w:r w:rsidR="009C1FE5" w:rsidRPr="00D476AB">
        <w:rPr>
          <w:rFonts w:ascii="Arial" w:eastAsia="Times New Roman" w:hAnsi="Arial" w:cs="Arial"/>
          <w:sz w:val="24"/>
          <w:szCs w:val="24"/>
          <w:lang w:eastAsia="en-GB"/>
        </w:rPr>
        <w:t>/composite</w:t>
      </w:r>
      <w:r w:rsidRPr="00D476AB">
        <w:rPr>
          <w:rFonts w:ascii="Arial" w:eastAsia="Times New Roman" w:hAnsi="Arial" w:cs="Arial"/>
          <w:sz w:val="24"/>
          <w:szCs w:val="24"/>
          <w:lang w:eastAsia="en-GB"/>
        </w:rPr>
        <w:t xml:space="preserve"> </w:t>
      </w:r>
      <w:r w:rsidRPr="004E62CC">
        <w:rPr>
          <w:rFonts w:ascii="Arial" w:eastAsia="Times New Roman" w:hAnsi="Arial" w:cs="Arial"/>
          <w:color w:val="000000"/>
          <w:sz w:val="24"/>
          <w:szCs w:val="24"/>
          <w:lang w:eastAsia="en-GB"/>
        </w:rPr>
        <w:t>providing the requisite number of officials will be awarded points as follows:</w:t>
      </w:r>
    </w:p>
    <w:p w:rsidR="004E62CC" w:rsidRPr="004E62CC" w:rsidRDefault="00CF1ACA"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Arial" w:eastAsia="Times New Roman" w:hAnsi="Arial" w:cs="Arial"/>
          <w:color w:val="000000"/>
          <w:sz w:val="24"/>
          <w:szCs w:val="24"/>
          <w:lang w:eastAsia="en-GB"/>
        </w:rPr>
        <w:t>Track judge 5 points, timekeeper 5 points; field judge t</w:t>
      </w:r>
      <w:r w:rsidR="004E62CC" w:rsidRPr="004E62CC">
        <w:rPr>
          <w:rFonts w:ascii="Arial" w:eastAsia="Times New Roman" w:hAnsi="Arial" w:cs="Arial"/>
          <w:color w:val="000000"/>
          <w:sz w:val="24"/>
          <w:szCs w:val="24"/>
          <w:lang w:eastAsia="en-GB"/>
        </w:rPr>
        <w:t>eam 5 points per official (Max 15) TOTAL 25 points</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10.5 The Field Referee shall be responsible for ensuring that each field event is led by a suitably qualified official.</w:t>
      </w:r>
    </w:p>
    <w:p w:rsidR="004E62CC" w:rsidRPr="004E62CC" w:rsidRDefault="004E62CC" w:rsidP="004E62CC">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E62CC">
        <w:rPr>
          <w:rFonts w:ascii="Arial" w:eastAsia="Times New Roman" w:hAnsi="Arial" w:cs="Arial"/>
          <w:color w:val="000000"/>
          <w:sz w:val="24"/>
          <w:szCs w:val="24"/>
          <w:lang w:eastAsia="en-GB"/>
        </w:rPr>
        <w:t>10.6 The Track Referee and Field Referee are empowered to cancel an event if there are insufficient officials to ensure safety and fairness or in the case of adverse weather conditions.</w:t>
      </w:r>
    </w:p>
    <w:p w:rsidR="009C1FE5" w:rsidRPr="00D476AB" w:rsidRDefault="009C1FE5" w:rsidP="009C1FE5">
      <w:pPr>
        <w:spacing w:before="100" w:beforeAutospacing="1" w:after="100" w:afterAutospacing="1" w:line="240" w:lineRule="auto"/>
        <w:rPr>
          <w:rFonts w:ascii="Times New Roman" w:eastAsia="Times New Roman" w:hAnsi="Times New Roman" w:cs="Times New Roman"/>
          <w:sz w:val="24"/>
          <w:szCs w:val="24"/>
          <w:lang w:eastAsia="en-GB"/>
        </w:rPr>
      </w:pPr>
      <w:r w:rsidRPr="00D476AB">
        <w:rPr>
          <w:rFonts w:ascii="Arial" w:eastAsia="Times New Roman" w:hAnsi="Arial" w:cs="Arial"/>
          <w:b/>
          <w:bCs/>
          <w:sz w:val="24"/>
          <w:szCs w:val="24"/>
          <w:lang w:eastAsia="en-GB"/>
        </w:rPr>
        <w:t>11 TEAM MANAGERS MEETING</w:t>
      </w:r>
    </w:p>
    <w:p w:rsidR="009C1FE5" w:rsidRPr="00D476AB" w:rsidRDefault="009C1FE5" w:rsidP="009C1FE5">
      <w:pPr>
        <w:spacing w:before="100" w:beforeAutospacing="1" w:after="100" w:afterAutospacing="1" w:line="240" w:lineRule="auto"/>
        <w:rPr>
          <w:rFonts w:ascii="Arial" w:eastAsia="Times New Roman" w:hAnsi="Arial" w:cs="Arial"/>
          <w:sz w:val="24"/>
          <w:szCs w:val="24"/>
          <w:lang w:eastAsia="en-GB"/>
        </w:rPr>
      </w:pPr>
      <w:r w:rsidRPr="00D476AB">
        <w:rPr>
          <w:rFonts w:ascii="Arial" w:eastAsia="Times New Roman" w:hAnsi="Arial" w:cs="Arial"/>
          <w:sz w:val="24"/>
          <w:szCs w:val="24"/>
          <w:lang w:eastAsia="en-GB"/>
        </w:rPr>
        <w:t>10.1 Communication will be carried out between the League Secretary &amp; Team Managers by email and where possible agreement sought to any changes required for the next meeting/year.</w:t>
      </w:r>
    </w:p>
    <w:p w:rsidR="009C1FE5" w:rsidRPr="00D476AB" w:rsidRDefault="009C1FE5" w:rsidP="009C1FE5">
      <w:pPr>
        <w:spacing w:before="100" w:beforeAutospacing="1" w:after="100" w:afterAutospacing="1" w:line="240" w:lineRule="auto"/>
        <w:rPr>
          <w:rFonts w:ascii="Arial" w:eastAsia="Times New Roman" w:hAnsi="Arial" w:cs="Arial"/>
          <w:sz w:val="24"/>
          <w:szCs w:val="24"/>
          <w:lang w:eastAsia="en-GB"/>
        </w:rPr>
      </w:pPr>
      <w:r w:rsidRPr="00D476AB">
        <w:rPr>
          <w:rFonts w:ascii="Arial" w:eastAsia="Times New Roman" w:hAnsi="Arial" w:cs="Arial"/>
          <w:sz w:val="24"/>
          <w:szCs w:val="24"/>
          <w:lang w:eastAsia="en-GB"/>
        </w:rPr>
        <w:t>10.2 Where thought necessary the League Secretary will call a meeting on Team Managers</w:t>
      </w:r>
      <w:r w:rsidR="00680706" w:rsidRPr="00D476AB">
        <w:rPr>
          <w:rFonts w:ascii="Arial" w:eastAsia="Times New Roman" w:hAnsi="Arial" w:cs="Arial"/>
          <w:sz w:val="24"/>
          <w:szCs w:val="24"/>
          <w:lang w:eastAsia="en-GB"/>
        </w:rPr>
        <w:t>, usually at the end of the season</w:t>
      </w:r>
      <w:r w:rsidRPr="00D476AB">
        <w:rPr>
          <w:rFonts w:ascii="Arial" w:eastAsia="Times New Roman" w:hAnsi="Arial" w:cs="Arial"/>
          <w:sz w:val="24"/>
          <w:szCs w:val="24"/>
          <w:lang w:eastAsia="en-GB"/>
        </w:rPr>
        <w:t>.</w:t>
      </w:r>
    </w:p>
    <w:p w:rsidR="009C1FE5" w:rsidRPr="00D476AB" w:rsidRDefault="009C1FE5" w:rsidP="009C1FE5">
      <w:pPr>
        <w:spacing w:before="100" w:beforeAutospacing="1" w:after="100" w:afterAutospacing="1" w:line="240" w:lineRule="auto"/>
        <w:rPr>
          <w:rFonts w:ascii="Times New Roman" w:eastAsia="Times New Roman" w:hAnsi="Times New Roman" w:cs="Times New Roman"/>
          <w:sz w:val="24"/>
          <w:szCs w:val="24"/>
          <w:lang w:eastAsia="en-GB"/>
        </w:rPr>
      </w:pPr>
      <w:r w:rsidRPr="00D476AB">
        <w:rPr>
          <w:rFonts w:ascii="Arial" w:eastAsia="Times New Roman" w:hAnsi="Arial" w:cs="Arial"/>
          <w:sz w:val="24"/>
          <w:szCs w:val="24"/>
          <w:lang w:eastAsia="en-GB"/>
        </w:rPr>
        <w:t>10.3. If 3 or more Team Managers (from different clubs) request a meeting of Team Mangers the League Secretary will arrange to call a meeting.</w:t>
      </w:r>
    </w:p>
    <w:p w:rsidR="002355AA" w:rsidRPr="004E62CC" w:rsidRDefault="002355AA" w:rsidP="004E62CC"/>
    <w:sectPr w:rsidR="002355AA" w:rsidRPr="004E62CC" w:rsidSect="00CB31E8">
      <w:headerReference w:type="default" r:id="rId8"/>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5C2" w:rsidRDefault="005B35C2" w:rsidP="00000823">
      <w:pPr>
        <w:spacing w:after="0" w:line="240" w:lineRule="auto"/>
      </w:pPr>
      <w:r>
        <w:separator/>
      </w:r>
    </w:p>
  </w:endnote>
  <w:endnote w:type="continuationSeparator" w:id="0">
    <w:p w:rsidR="005B35C2" w:rsidRDefault="005B35C2" w:rsidP="00000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5C2" w:rsidRDefault="005B35C2" w:rsidP="00000823">
      <w:pPr>
        <w:spacing w:after="0" w:line="240" w:lineRule="auto"/>
      </w:pPr>
      <w:r>
        <w:separator/>
      </w:r>
    </w:p>
  </w:footnote>
  <w:footnote w:type="continuationSeparator" w:id="0">
    <w:p w:rsidR="005B35C2" w:rsidRDefault="005B35C2" w:rsidP="00000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23" w:rsidRDefault="000008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510DE"/>
    <w:multiLevelType w:val="multilevel"/>
    <w:tmpl w:val="976EE086"/>
    <w:lvl w:ilvl="0">
      <w:start w:val="2"/>
      <w:numFmt w:val="decimal"/>
      <w:lvlText w:val="%1"/>
      <w:lvlJc w:val="left"/>
      <w:pPr>
        <w:ind w:left="360" w:hanging="360"/>
      </w:pPr>
      <w:rPr>
        <w:rFonts w:ascii="Calibri" w:hAnsi="Calibri" w:cs="Arial" w:hint="default"/>
        <w:b w:val="0"/>
      </w:rPr>
    </w:lvl>
    <w:lvl w:ilvl="1">
      <w:start w:val="5"/>
      <w:numFmt w:val="decimal"/>
      <w:lvlText w:val="%1.%2"/>
      <w:lvlJc w:val="left"/>
      <w:pPr>
        <w:ind w:left="1004" w:hanging="360"/>
      </w:pPr>
      <w:rPr>
        <w:rFonts w:ascii="Calibri" w:hAnsi="Calibri" w:cs="Arial" w:hint="default"/>
        <w:b w:val="0"/>
      </w:rPr>
    </w:lvl>
    <w:lvl w:ilvl="2">
      <w:start w:val="1"/>
      <w:numFmt w:val="decimal"/>
      <w:lvlText w:val="%1.%2.%3"/>
      <w:lvlJc w:val="left"/>
      <w:pPr>
        <w:ind w:left="2008" w:hanging="720"/>
      </w:pPr>
      <w:rPr>
        <w:rFonts w:ascii="Calibri" w:hAnsi="Calibri" w:cs="Arial" w:hint="default"/>
        <w:b w:val="0"/>
      </w:rPr>
    </w:lvl>
    <w:lvl w:ilvl="3">
      <w:start w:val="1"/>
      <w:numFmt w:val="decimal"/>
      <w:lvlText w:val="%1.%2.%3.%4"/>
      <w:lvlJc w:val="left"/>
      <w:pPr>
        <w:ind w:left="2652" w:hanging="720"/>
      </w:pPr>
      <w:rPr>
        <w:rFonts w:ascii="Calibri" w:hAnsi="Calibri" w:cs="Arial" w:hint="default"/>
        <w:b w:val="0"/>
      </w:rPr>
    </w:lvl>
    <w:lvl w:ilvl="4">
      <w:start w:val="1"/>
      <w:numFmt w:val="decimal"/>
      <w:lvlText w:val="%1.%2.%3.%4.%5"/>
      <w:lvlJc w:val="left"/>
      <w:pPr>
        <w:ind w:left="3296" w:hanging="720"/>
      </w:pPr>
      <w:rPr>
        <w:rFonts w:ascii="Calibri" w:hAnsi="Calibri" w:cs="Arial" w:hint="default"/>
        <w:b w:val="0"/>
      </w:rPr>
    </w:lvl>
    <w:lvl w:ilvl="5">
      <w:start w:val="1"/>
      <w:numFmt w:val="decimal"/>
      <w:lvlText w:val="%1.%2.%3.%4.%5.%6"/>
      <w:lvlJc w:val="left"/>
      <w:pPr>
        <w:ind w:left="4300" w:hanging="1080"/>
      </w:pPr>
      <w:rPr>
        <w:rFonts w:ascii="Calibri" w:hAnsi="Calibri" w:cs="Arial" w:hint="default"/>
        <w:b w:val="0"/>
      </w:rPr>
    </w:lvl>
    <w:lvl w:ilvl="6">
      <w:start w:val="1"/>
      <w:numFmt w:val="decimal"/>
      <w:lvlText w:val="%1.%2.%3.%4.%5.%6.%7"/>
      <w:lvlJc w:val="left"/>
      <w:pPr>
        <w:ind w:left="4944" w:hanging="1080"/>
      </w:pPr>
      <w:rPr>
        <w:rFonts w:ascii="Calibri" w:hAnsi="Calibri" w:cs="Arial" w:hint="default"/>
        <w:b w:val="0"/>
      </w:rPr>
    </w:lvl>
    <w:lvl w:ilvl="7">
      <w:start w:val="1"/>
      <w:numFmt w:val="decimal"/>
      <w:lvlText w:val="%1.%2.%3.%4.%5.%6.%7.%8"/>
      <w:lvlJc w:val="left"/>
      <w:pPr>
        <w:ind w:left="5588" w:hanging="1080"/>
      </w:pPr>
      <w:rPr>
        <w:rFonts w:ascii="Calibri" w:hAnsi="Calibri" w:cs="Arial" w:hint="default"/>
        <w:b w:val="0"/>
      </w:rPr>
    </w:lvl>
    <w:lvl w:ilvl="8">
      <w:start w:val="1"/>
      <w:numFmt w:val="decimal"/>
      <w:lvlText w:val="%1.%2.%3.%4.%5.%6.%7.%8.%9"/>
      <w:lvlJc w:val="left"/>
      <w:pPr>
        <w:ind w:left="6592" w:hanging="1440"/>
      </w:pPr>
      <w:rPr>
        <w:rFonts w:ascii="Calibri" w:hAnsi="Calibri" w:cs="Arial" w:hint="default"/>
        <w:b w:val="0"/>
      </w:rPr>
    </w:lvl>
  </w:abstractNum>
  <w:abstractNum w:abstractNumId="1" w15:restartNumberingAfterBreak="0">
    <w:nsid w:val="70B63460"/>
    <w:multiLevelType w:val="hybridMultilevel"/>
    <w:tmpl w:val="DB943C08"/>
    <w:lvl w:ilvl="0" w:tplc="65561D2E">
      <w:start w:val="1"/>
      <w:numFmt w:val="decimal"/>
      <w:pStyle w:val="ListParagraph"/>
      <w:lvlText w:val="%1."/>
      <w:lvlJc w:val="left"/>
      <w:pPr>
        <w:ind w:left="644" w:hanging="360"/>
      </w:pPr>
      <w:rPr>
        <w:rFonts w:hint="default"/>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682C0F"/>
    <w:multiLevelType w:val="multilevel"/>
    <w:tmpl w:val="B2B2C64C"/>
    <w:lvl w:ilvl="0">
      <w:start w:val="1"/>
      <w:numFmt w:val="decimal"/>
      <w:pStyle w:val="Heading5"/>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7F827237"/>
    <w:multiLevelType w:val="multilevel"/>
    <w:tmpl w:val="E10652D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BF"/>
    <w:rsid w:val="00000823"/>
    <w:rsid w:val="00030FC0"/>
    <w:rsid w:val="00056CFB"/>
    <w:rsid w:val="000667E3"/>
    <w:rsid w:val="00112930"/>
    <w:rsid w:val="0013189D"/>
    <w:rsid w:val="00143858"/>
    <w:rsid w:val="0015500C"/>
    <w:rsid w:val="00157D4A"/>
    <w:rsid w:val="0016564C"/>
    <w:rsid w:val="001D1088"/>
    <w:rsid w:val="001F278F"/>
    <w:rsid w:val="00223F76"/>
    <w:rsid w:val="002306F9"/>
    <w:rsid w:val="0023432A"/>
    <w:rsid w:val="002355AA"/>
    <w:rsid w:val="002944FE"/>
    <w:rsid w:val="002C3085"/>
    <w:rsid w:val="002F0917"/>
    <w:rsid w:val="0031131A"/>
    <w:rsid w:val="00313212"/>
    <w:rsid w:val="00351E1A"/>
    <w:rsid w:val="00387EF8"/>
    <w:rsid w:val="003A6D50"/>
    <w:rsid w:val="003B7DD8"/>
    <w:rsid w:val="003C0B11"/>
    <w:rsid w:val="003D7A7C"/>
    <w:rsid w:val="003F3786"/>
    <w:rsid w:val="004346AA"/>
    <w:rsid w:val="00454C40"/>
    <w:rsid w:val="00482663"/>
    <w:rsid w:val="00490749"/>
    <w:rsid w:val="004937E7"/>
    <w:rsid w:val="004A50B8"/>
    <w:rsid w:val="004C17C3"/>
    <w:rsid w:val="004D68B3"/>
    <w:rsid w:val="004E62CC"/>
    <w:rsid w:val="004F1432"/>
    <w:rsid w:val="004F6497"/>
    <w:rsid w:val="005001DC"/>
    <w:rsid w:val="00544FCB"/>
    <w:rsid w:val="0057681E"/>
    <w:rsid w:val="005A6330"/>
    <w:rsid w:val="005A762A"/>
    <w:rsid w:val="005B35C2"/>
    <w:rsid w:val="005F040F"/>
    <w:rsid w:val="006033F3"/>
    <w:rsid w:val="00605CC7"/>
    <w:rsid w:val="00606E59"/>
    <w:rsid w:val="006768A7"/>
    <w:rsid w:val="00680706"/>
    <w:rsid w:val="006F2217"/>
    <w:rsid w:val="00721B7A"/>
    <w:rsid w:val="00757B47"/>
    <w:rsid w:val="007657C2"/>
    <w:rsid w:val="007739EF"/>
    <w:rsid w:val="00773F8E"/>
    <w:rsid w:val="007C1094"/>
    <w:rsid w:val="007D4FAF"/>
    <w:rsid w:val="007F0508"/>
    <w:rsid w:val="008221ED"/>
    <w:rsid w:val="00841E6F"/>
    <w:rsid w:val="00843450"/>
    <w:rsid w:val="00844843"/>
    <w:rsid w:val="00887BBF"/>
    <w:rsid w:val="008A746D"/>
    <w:rsid w:val="008B0C56"/>
    <w:rsid w:val="008F71BC"/>
    <w:rsid w:val="00903E34"/>
    <w:rsid w:val="00933566"/>
    <w:rsid w:val="009371E3"/>
    <w:rsid w:val="009579D1"/>
    <w:rsid w:val="00962873"/>
    <w:rsid w:val="009854F3"/>
    <w:rsid w:val="00996E1A"/>
    <w:rsid w:val="009A145B"/>
    <w:rsid w:val="009A6912"/>
    <w:rsid w:val="009A7BD7"/>
    <w:rsid w:val="009C1FE5"/>
    <w:rsid w:val="009D52CF"/>
    <w:rsid w:val="009E6B6D"/>
    <w:rsid w:val="009F590C"/>
    <w:rsid w:val="00A17C53"/>
    <w:rsid w:val="00A269E9"/>
    <w:rsid w:val="00A541C6"/>
    <w:rsid w:val="00A63E0C"/>
    <w:rsid w:val="00AB0A9E"/>
    <w:rsid w:val="00B07ECD"/>
    <w:rsid w:val="00B15B1E"/>
    <w:rsid w:val="00B23A6E"/>
    <w:rsid w:val="00B773FE"/>
    <w:rsid w:val="00BC10A9"/>
    <w:rsid w:val="00BF1CCF"/>
    <w:rsid w:val="00BF4F6E"/>
    <w:rsid w:val="00C035DB"/>
    <w:rsid w:val="00C17C14"/>
    <w:rsid w:val="00C22AB3"/>
    <w:rsid w:val="00C31E7D"/>
    <w:rsid w:val="00C65A78"/>
    <w:rsid w:val="00C86DDF"/>
    <w:rsid w:val="00CA4B28"/>
    <w:rsid w:val="00CB31E8"/>
    <w:rsid w:val="00CC5D79"/>
    <w:rsid w:val="00CE25AB"/>
    <w:rsid w:val="00CF1ACA"/>
    <w:rsid w:val="00CF4599"/>
    <w:rsid w:val="00CF7415"/>
    <w:rsid w:val="00D304E6"/>
    <w:rsid w:val="00D476AB"/>
    <w:rsid w:val="00D62971"/>
    <w:rsid w:val="00D85D4F"/>
    <w:rsid w:val="00D92C79"/>
    <w:rsid w:val="00E00602"/>
    <w:rsid w:val="00E11E3F"/>
    <w:rsid w:val="00E243A4"/>
    <w:rsid w:val="00E5171F"/>
    <w:rsid w:val="00E56B90"/>
    <w:rsid w:val="00E57002"/>
    <w:rsid w:val="00EB140E"/>
    <w:rsid w:val="00EB293C"/>
    <w:rsid w:val="00F248A6"/>
    <w:rsid w:val="00FF5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513DD1-158C-4AED-B5CC-6945E424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709" w:firstLine="2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0B8"/>
    <w:pPr>
      <w:spacing w:after="200" w:line="276" w:lineRule="auto"/>
      <w:ind w:left="0" w:firstLine="0"/>
    </w:pPr>
  </w:style>
  <w:style w:type="paragraph" w:styleId="Heading5">
    <w:name w:val="heading 5"/>
    <w:basedOn w:val="Normal"/>
    <w:next w:val="Normal"/>
    <w:link w:val="Heading5Char"/>
    <w:qFormat/>
    <w:rsid w:val="00606E59"/>
    <w:pPr>
      <w:keepNext/>
      <w:numPr>
        <w:numId w:val="2"/>
      </w:numPr>
      <w:spacing w:after="0" w:line="240" w:lineRule="auto"/>
      <w:outlineLvl w:val="4"/>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0B8"/>
    <w:pPr>
      <w:numPr>
        <w:numId w:val="1"/>
      </w:numPr>
      <w:contextualSpacing/>
    </w:pPr>
  </w:style>
  <w:style w:type="character" w:customStyle="1" w:styleId="Heading5Char">
    <w:name w:val="Heading 5 Char"/>
    <w:basedOn w:val="DefaultParagraphFont"/>
    <w:link w:val="Heading5"/>
    <w:rsid w:val="00606E59"/>
    <w:rPr>
      <w:rFonts w:ascii="Times New Roman" w:eastAsia="Times New Roman" w:hAnsi="Times New Roman" w:cs="Times New Roman"/>
      <w:b/>
      <w:bCs/>
      <w:sz w:val="20"/>
      <w:szCs w:val="24"/>
    </w:rPr>
  </w:style>
  <w:style w:type="paragraph" w:styleId="Header">
    <w:name w:val="header"/>
    <w:basedOn w:val="Normal"/>
    <w:link w:val="HeaderChar"/>
    <w:uiPriority w:val="99"/>
    <w:unhideWhenUsed/>
    <w:rsid w:val="00000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823"/>
  </w:style>
  <w:style w:type="paragraph" w:styleId="Footer">
    <w:name w:val="footer"/>
    <w:basedOn w:val="Normal"/>
    <w:link w:val="FooterChar"/>
    <w:uiPriority w:val="99"/>
    <w:unhideWhenUsed/>
    <w:rsid w:val="00000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823"/>
  </w:style>
  <w:style w:type="paragraph" w:styleId="BalloonText">
    <w:name w:val="Balloon Text"/>
    <w:basedOn w:val="Normal"/>
    <w:link w:val="BalloonTextChar"/>
    <w:uiPriority w:val="99"/>
    <w:semiHidden/>
    <w:unhideWhenUsed/>
    <w:rsid w:val="008A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46D"/>
    <w:rPr>
      <w:rFonts w:ascii="Tahoma" w:hAnsi="Tahoma" w:cs="Tahoma"/>
      <w:sz w:val="16"/>
      <w:szCs w:val="16"/>
    </w:rPr>
  </w:style>
  <w:style w:type="paragraph" w:styleId="NormalWeb">
    <w:name w:val="Normal (Web)"/>
    <w:basedOn w:val="Normal"/>
    <w:uiPriority w:val="99"/>
    <w:semiHidden/>
    <w:unhideWhenUsed/>
    <w:rsid w:val="004E62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87E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506050">
      <w:bodyDiv w:val="1"/>
      <w:marLeft w:val="0"/>
      <w:marRight w:val="0"/>
      <w:marTop w:val="0"/>
      <w:marBottom w:val="0"/>
      <w:divBdr>
        <w:top w:val="none" w:sz="0" w:space="0" w:color="auto"/>
        <w:left w:val="none" w:sz="0" w:space="0" w:color="auto"/>
        <w:bottom w:val="none" w:sz="0" w:space="0" w:color="auto"/>
        <w:right w:val="none" w:sz="0" w:space="0" w:color="auto"/>
      </w:divBdr>
    </w:div>
    <w:div w:id="195882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ials@kca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KYAL rules</vt:lpstr>
    </vt:vector>
  </TitlesOfParts>
  <Company/>
  <LinksUpToDate>false</LinksUpToDate>
  <CharactersWithSpaces>10369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KYAL rules</dc:title>
  <dc:subject/>
  <dc:creator>Wendy</dc:creator>
  <cp:keywords/>
  <dc:description/>
  <cp:lastModifiedBy>David Ralph</cp:lastModifiedBy>
  <cp:revision>11</cp:revision>
  <dcterms:created xsi:type="dcterms:W3CDTF">2018-08-10T06:54:00Z</dcterms:created>
  <dcterms:modified xsi:type="dcterms:W3CDTF">2018-12-19T08:55:00Z</dcterms:modified>
</cp:coreProperties>
</file>